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EF" w:rsidRDefault="006B4E18">
      <w:pPr>
        <w:pStyle w:val="11"/>
        <w:spacing w:line="276" w:lineRule="auto"/>
        <w:jc w:val="center"/>
        <w:rPr>
          <w:sz w:val="13"/>
          <w:szCs w:val="13"/>
        </w:rPr>
      </w:pPr>
      <w:r>
        <w:rPr>
          <w:rStyle w:val="a3"/>
          <w:b/>
          <w:bCs/>
          <w:sz w:val="13"/>
          <w:szCs w:val="13"/>
        </w:rPr>
        <w:t>УВЕДОМЛЕНИЕ</w:t>
      </w:r>
    </w:p>
    <w:p w:rsidR="00600715" w:rsidRDefault="00600715">
      <w:pPr>
        <w:pStyle w:val="11"/>
        <w:spacing w:line="257" w:lineRule="auto"/>
        <w:rPr>
          <w:rStyle w:val="a3"/>
        </w:rPr>
      </w:pPr>
      <w:r>
        <w:rPr>
          <w:rStyle w:val="a3"/>
        </w:rPr>
        <w:t>Я,</w:t>
      </w:r>
      <w:r w:rsidR="006B4E18">
        <w:rPr>
          <w:rStyle w:val="a3"/>
        </w:rPr>
        <w:t xml:space="preserve"> </w:t>
      </w:r>
      <w:r w:rsidR="008F635E">
        <w:rPr>
          <w:rStyle w:val="a3"/>
        </w:rPr>
        <w:t xml:space="preserve">       </w:t>
      </w:r>
      <w:r w:rsidR="006B4E18">
        <w:rPr>
          <w:rStyle w:val="a3"/>
          <w:b/>
          <w:bCs/>
          <w:sz w:val="13"/>
          <w:szCs w:val="13"/>
        </w:rPr>
        <w:t xml:space="preserve">, </w:t>
      </w:r>
      <w:r w:rsidR="006B4E18">
        <w:rPr>
          <w:rStyle w:val="a3"/>
        </w:rPr>
        <w:t xml:space="preserve">дата рождения </w:t>
      </w:r>
      <w:r w:rsidR="008F635E">
        <w:rPr>
          <w:rStyle w:val="a3"/>
        </w:rPr>
        <w:t xml:space="preserve">     </w:t>
      </w:r>
      <w:r w:rsidR="006B4E18">
        <w:rPr>
          <w:rStyle w:val="a3"/>
          <w:b/>
          <w:bCs/>
          <w:sz w:val="13"/>
          <w:szCs w:val="13"/>
        </w:rPr>
        <w:t xml:space="preserve"> </w:t>
      </w:r>
      <w:r w:rsidR="006B4E18">
        <w:rPr>
          <w:rStyle w:val="a3"/>
        </w:rPr>
        <w:t xml:space="preserve">г., подтверждаю, что до заключения договора на оказание платных медицинских </w:t>
      </w:r>
    </w:p>
    <w:p w:rsidR="005F51EF" w:rsidRDefault="006B4E18">
      <w:pPr>
        <w:pStyle w:val="11"/>
        <w:spacing w:line="257" w:lineRule="auto"/>
      </w:pPr>
      <w:r>
        <w:rPr>
          <w:rStyle w:val="a3"/>
        </w:rPr>
        <w:t>услуг я:</w:t>
      </w:r>
    </w:p>
    <w:p w:rsidR="0066602F" w:rsidRDefault="006B4E18">
      <w:pPr>
        <w:pStyle w:val="11"/>
        <w:numPr>
          <w:ilvl w:val="0"/>
          <w:numId w:val="1"/>
        </w:numPr>
        <w:tabs>
          <w:tab w:val="left" w:pos="260"/>
        </w:tabs>
        <w:spacing w:line="257" w:lineRule="auto"/>
        <w:rPr>
          <w:rStyle w:val="a3"/>
        </w:rPr>
      </w:pPr>
      <w:r>
        <w:rPr>
          <w:rStyle w:val="a3"/>
        </w:rPr>
        <w:t>уведомле</w:t>
      </w:r>
      <w:proofErr w:type="gramStart"/>
      <w:r>
        <w:rPr>
          <w:rStyle w:val="a3"/>
        </w:rPr>
        <w:t>н(</w:t>
      </w:r>
      <w:proofErr w:type="gramEnd"/>
      <w:r>
        <w:rPr>
          <w:rStyle w:val="a3"/>
        </w:rPr>
        <w:t xml:space="preserve">а) о </w:t>
      </w:r>
      <w:r w:rsidR="00600715">
        <w:rPr>
          <w:rStyle w:val="a3"/>
        </w:rPr>
        <w:t>том</w:t>
      </w:r>
      <w:r>
        <w:rPr>
          <w:rStyle w:val="a3"/>
        </w:rPr>
        <w:t>, что несоблюдение указаний (рекомендаций) Исполнителя (лечащею врача, медработника, пре</w:t>
      </w:r>
      <w:r w:rsidR="00012E47">
        <w:rPr>
          <w:rStyle w:val="a3"/>
        </w:rPr>
        <w:t xml:space="preserve">доставляющего платную </w:t>
      </w:r>
      <w:proofErr w:type="spellStart"/>
      <w:r w:rsidR="00012E47">
        <w:rPr>
          <w:rStyle w:val="a3"/>
        </w:rPr>
        <w:t>медуслу</w:t>
      </w:r>
      <w:r>
        <w:rPr>
          <w:rStyle w:val="a3"/>
        </w:rPr>
        <w:t>гу</w:t>
      </w:r>
      <w:proofErr w:type="spellEnd"/>
      <w:r>
        <w:rPr>
          <w:rStyle w:val="a3"/>
        </w:rPr>
        <w:t xml:space="preserve">), в </w:t>
      </w:r>
    </w:p>
    <w:p w:rsidR="0066602F" w:rsidRDefault="006B4E18" w:rsidP="0066602F">
      <w:pPr>
        <w:pStyle w:val="11"/>
        <w:tabs>
          <w:tab w:val="left" w:pos="260"/>
        </w:tabs>
        <w:spacing w:line="257" w:lineRule="auto"/>
        <w:rPr>
          <w:rStyle w:val="a3"/>
        </w:rPr>
      </w:pPr>
      <w:r>
        <w:rPr>
          <w:rStyle w:val="a3"/>
        </w:rPr>
        <w:t xml:space="preserve">том числе назначенного режима лечения, могут снизить качество предоставляемой платной </w:t>
      </w:r>
      <w:proofErr w:type="spellStart"/>
      <w:r>
        <w:rPr>
          <w:rStyle w:val="a3"/>
        </w:rPr>
        <w:t>медуслуги</w:t>
      </w:r>
      <w:proofErr w:type="spellEnd"/>
      <w:r>
        <w:rPr>
          <w:rStyle w:val="a3"/>
        </w:rPr>
        <w:t xml:space="preserve">, повлечь за собой невозможность ее завершения </w:t>
      </w:r>
      <w:proofErr w:type="gramStart"/>
      <w:r>
        <w:rPr>
          <w:rStyle w:val="a3"/>
        </w:rPr>
        <w:t>в</w:t>
      </w:r>
      <w:proofErr w:type="gramEnd"/>
      <w:r>
        <w:rPr>
          <w:rStyle w:val="a3"/>
        </w:rPr>
        <w:t xml:space="preserve"> </w:t>
      </w:r>
    </w:p>
    <w:p w:rsidR="005F51EF" w:rsidRDefault="006B4E18" w:rsidP="0066602F">
      <w:pPr>
        <w:pStyle w:val="11"/>
        <w:tabs>
          <w:tab w:val="left" w:pos="260"/>
        </w:tabs>
        <w:spacing w:line="257" w:lineRule="auto"/>
      </w:pPr>
      <w:r>
        <w:rPr>
          <w:rStyle w:val="a3"/>
        </w:rPr>
        <w:t>срок или отрицательно сказаться на состоянии здоровья, а также о необходимости соблюдения правил поведения пациента в медицинской организации;</w:t>
      </w:r>
    </w:p>
    <w:p w:rsidR="0066602F" w:rsidRDefault="006B4E18" w:rsidP="0066602F">
      <w:pPr>
        <w:pStyle w:val="11"/>
        <w:numPr>
          <w:ilvl w:val="0"/>
          <w:numId w:val="1"/>
        </w:numPr>
        <w:tabs>
          <w:tab w:val="left" w:pos="255"/>
        </w:tabs>
        <w:spacing w:line="257" w:lineRule="auto"/>
        <w:rPr>
          <w:rStyle w:val="a3"/>
        </w:rPr>
      </w:pPr>
      <w:r>
        <w:rPr>
          <w:rStyle w:val="a3"/>
        </w:rPr>
        <w:t>уведомле</w:t>
      </w:r>
      <w:proofErr w:type="gramStart"/>
      <w:r>
        <w:rPr>
          <w:rStyle w:val="a3"/>
        </w:rPr>
        <w:t>н(</w:t>
      </w:r>
      <w:proofErr w:type="gramEnd"/>
      <w:r>
        <w:rPr>
          <w:rStyle w:val="a3"/>
        </w:rPr>
        <w:t xml:space="preserve">а) о возможности получения соответствующих видов и объемов медицинской помощи без взимания платы в рамках программы </w:t>
      </w:r>
    </w:p>
    <w:p w:rsidR="005F51EF" w:rsidRDefault="006B4E18" w:rsidP="0066602F">
      <w:pPr>
        <w:pStyle w:val="11"/>
        <w:tabs>
          <w:tab w:val="left" w:pos="255"/>
        </w:tabs>
        <w:spacing w:line="240" w:lineRule="auto"/>
      </w:pPr>
      <w:r>
        <w:rPr>
          <w:rStyle w:val="a3"/>
        </w:rPr>
        <w:t>государственных гарантий и территориальной программы государственных гарантий бесплатного оказания гражданам медицинской помощи.</w:t>
      </w:r>
    </w:p>
    <w:p w:rsidR="0066602F" w:rsidRDefault="0066602F" w:rsidP="0066602F">
      <w:pPr>
        <w:pStyle w:val="11"/>
        <w:spacing w:line="240" w:lineRule="auto"/>
        <w:rPr>
          <w:rStyle w:val="a3"/>
        </w:rPr>
      </w:pPr>
    </w:p>
    <w:p w:rsidR="005F51EF" w:rsidRDefault="006B4E18" w:rsidP="0066602F">
      <w:pPr>
        <w:pStyle w:val="11"/>
        <w:spacing w:line="240" w:lineRule="auto"/>
      </w:pPr>
      <w:r>
        <w:rPr>
          <w:rStyle w:val="a3"/>
        </w:rPr>
        <w:t xml:space="preserve">Дата </w:t>
      </w:r>
      <w:r w:rsidR="008F635E">
        <w:rPr>
          <w:rStyle w:val="a3"/>
        </w:rPr>
        <w:t xml:space="preserve">     </w:t>
      </w:r>
      <w:r w:rsidR="0066602F">
        <w:rPr>
          <w:rStyle w:val="a3"/>
          <w:b/>
          <w:bCs/>
          <w:sz w:val="13"/>
          <w:szCs w:val="13"/>
        </w:rPr>
        <w:t xml:space="preserve">   </w:t>
      </w:r>
      <w:r>
        <w:rPr>
          <w:rStyle w:val="a3"/>
        </w:rPr>
        <w:t xml:space="preserve">Подпись Потребителя </w:t>
      </w:r>
      <w:r w:rsidR="0066602F">
        <w:rPr>
          <w:rStyle w:val="a3"/>
        </w:rPr>
        <w:t>__________________________</w:t>
      </w:r>
      <w:r>
        <w:rPr>
          <w:rStyle w:val="a3"/>
        </w:rPr>
        <w:t>Подпись Заказчика</w:t>
      </w:r>
      <w:r w:rsidR="0066602F">
        <w:rPr>
          <w:rStyle w:val="a3"/>
        </w:rPr>
        <w:t>___________________________</w:t>
      </w:r>
    </w:p>
    <w:p w:rsidR="0066602F" w:rsidRPr="00A96536" w:rsidRDefault="0066602F" w:rsidP="00AA4199">
      <w:pPr>
        <w:pStyle w:val="30"/>
        <w:spacing w:line="240" w:lineRule="auto"/>
        <w:jc w:val="center"/>
        <w:rPr>
          <w:rStyle w:val="3"/>
          <w:b/>
          <w:bCs/>
          <w:sz w:val="12"/>
          <w:szCs w:val="12"/>
        </w:rPr>
      </w:pPr>
    </w:p>
    <w:p w:rsidR="005F51EF" w:rsidRDefault="006B4E18" w:rsidP="00AA4199">
      <w:pPr>
        <w:pStyle w:val="30"/>
        <w:spacing w:line="240" w:lineRule="auto"/>
        <w:jc w:val="center"/>
      </w:pPr>
      <w:r>
        <w:rPr>
          <w:rStyle w:val="3"/>
          <w:b/>
          <w:bCs/>
        </w:rPr>
        <w:t xml:space="preserve">Договор на оказание платных медицинских услуг № </w:t>
      </w:r>
    </w:p>
    <w:p w:rsidR="005F51EF" w:rsidRDefault="006B4E18" w:rsidP="00AA4199">
      <w:pPr>
        <w:pStyle w:val="11"/>
        <w:tabs>
          <w:tab w:val="left" w:pos="9466"/>
        </w:tabs>
        <w:spacing w:line="240" w:lineRule="auto"/>
      </w:pPr>
      <w:r>
        <w:rPr>
          <w:rStyle w:val="a3"/>
        </w:rPr>
        <w:t>г. Кот</w:t>
      </w:r>
      <w:r w:rsidR="0066602F">
        <w:rPr>
          <w:rStyle w:val="a3"/>
        </w:rPr>
        <w:t>лас Архангельской области</w:t>
      </w:r>
      <w:r w:rsidR="0066602F">
        <w:rPr>
          <w:rStyle w:val="a3"/>
        </w:rPr>
        <w:tab/>
      </w:r>
      <w:r w:rsidR="008F635E">
        <w:rPr>
          <w:rStyle w:val="a3"/>
        </w:rPr>
        <w:t>________</w:t>
      </w:r>
    </w:p>
    <w:p w:rsidR="005F51EF" w:rsidRDefault="006B4E18" w:rsidP="00E30F77">
      <w:pPr>
        <w:pStyle w:val="20"/>
      </w:pPr>
      <w:r>
        <w:rPr>
          <w:rStyle w:val="2"/>
          <w:b/>
          <w:bCs/>
        </w:rPr>
        <w:t xml:space="preserve">Общество с ограниченной ответственностью «МиГ» </w:t>
      </w:r>
      <w:r w:rsidRPr="0066602F">
        <w:rPr>
          <w:rStyle w:val="2"/>
          <w:lang w:eastAsia="en-US"/>
        </w:rPr>
        <w:t>(</w:t>
      </w:r>
      <w:proofErr w:type="spellStart"/>
      <w:r>
        <w:rPr>
          <w:rStyle w:val="2"/>
          <w:lang w:val="en-US" w:eastAsia="en-US"/>
        </w:rPr>
        <w:t>migkotlas</w:t>
      </w:r>
      <w:proofErr w:type="spellEnd"/>
      <w:r w:rsidRPr="0066602F">
        <w:rPr>
          <w:rStyle w:val="2"/>
          <w:lang w:eastAsia="en-US"/>
        </w:rPr>
        <w:t>.</w:t>
      </w:r>
      <w:proofErr w:type="spellStart"/>
      <w:r>
        <w:rPr>
          <w:rStyle w:val="2"/>
          <w:lang w:val="en-US" w:eastAsia="en-US"/>
        </w:rPr>
        <w:t>ru</w:t>
      </w:r>
      <w:proofErr w:type="spellEnd"/>
      <w:r w:rsidRPr="0066602F">
        <w:rPr>
          <w:rStyle w:val="2"/>
          <w:lang w:eastAsia="en-US"/>
        </w:rPr>
        <w:t>)</w:t>
      </w:r>
      <w:r>
        <w:rPr>
          <w:rStyle w:val="2"/>
        </w:rPr>
        <w:t xml:space="preserve">, именуемое в дальнейшем Исполнитель, в лице генерального директора </w:t>
      </w:r>
      <w:proofErr w:type="spellStart"/>
      <w:r>
        <w:rPr>
          <w:rStyle w:val="2"/>
        </w:rPr>
        <w:t>Меньшакова</w:t>
      </w:r>
      <w:proofErr w:type="spellEnd"/>
      <w:r>
        <w:rPr>
          <w:rStyle w:val="2"/>
        </w:rPr>
        <w:t xml:space="preserve"> Александра Александровича, действующего на основании Устава, с одной стороны, и</w:t>
      </w:r>
      <w:proofErr w:type="gramStart"/>
      <w:r w:rsidR="008F635E">
        <w:rPr>
          <w:rStyle w:val="2"/>
        </w:rPr>
        <w:t xml:space="preserve">    </w:t>
      </w:r>
      <w:r w:rsidR="0066602F">
        <w:rPr>
          <w:rStyle w:val="2"/>
          <w:b/>
          <w:bCs/>
        </w:rPr>
        <w:t>,</w:t>
      </w:r>
      <w:proofErr w:type="gramEnd"/>
      <w:r>
        <w:rPr>
          <w:rStyle w:val="2"/>
          <w:b/>
          <w:bCs/>
        </w:rPr>
        <w:t xml:space="preserve"> </w:t>
      </w:r>
      <w:r>
        <w:rPr>
          <w:rStyle w:val="2"/>
        </w:rPr>
        <w:t>именуемый (</w:t>
      </w:r>
      <w:proofErr w:type="spellStart"/>
      <w:r>
        <w:rPr>
          <w:rStyle w:val="2"/>
        </w:rPr>
        <w:t>ая</w:t>
      </w:r>
      <w:proofErr w:type="spellEnd"/>
      <w:r>
        <w:rPr>
          <w:rStyle w:val="2"/>
        </w:rPr>
        <w:t>) в дальнейшем «Заказчик» (Законный представитель) и пациент</w:t>
      </w:r>
      <w:r w:rsidR="008F635E">
        <w:rPr>
          <w:rStyle w:val="2"/>
        </w:rPr>
        <w:t xml:space="preserve">          </w:t>
      </w:r>
      <w:r>
        <w:rPr>
          <w:rStyle w:val="2"/>
          <w:b/>
          <w:bCs/>
        </w:rPr>
        <w:t xml:space="preserve">, </w:t>
      </w:r>
      <w:r w:rsidR="00824E29">
        <w:rPr>
          <w:rStyle w:val="2"/>
        </w:rPr>
        <w:t>именуемый</w:t>
      </w:r>
      <w:r>
        <w:rPr>
          <w:rStyle w:val="2"/>
        </w:rPr>
        <w:t>(</w:t>
      </w:r>
      <w:proofErr w:type="spellStart"/>
      <w:r>
        <w:rPr>
          <w:rStyle w:val="2"/>
        </w:rPr>
        <w:t>ая</w:t>
      </w:r>
      <w:proofErr w:type="spellEnd"/>
      <w:r>
        <w:rPr>
          <w:rStyle w:val="2"/>
        </w:rPr>
        <w:t>) в дальнейшем «Потребитель» (при оказании платных медицинских услуг гражданину анонимно</w:t>
      </w:r>
      <w:r w:rsidR="00012E47">
        <w:rPr>
          <w:rStyle w:val="2"/>
        </w:rPr>
        <w:t xml:space="preserve"> </w:t>
      </w:r>
      <w:r>
        <w:rPr>
          <w:rStyle w:val="2"/>
        </w:rPr>
        <w:t>сведения фикси</w:t>
      </w:r>
      <w:r w:rsidR="00600715">
        <w:rPr>
          <w:rStyle w:val="2"/>
        </w:rPr>
        <w:t>руются со слов Потребителя услуг</w:t>
      </w:r>
      <w:r>
        <w:rPr>
          <w:rStyle w:val="2"/>
        </w:rPr>
        <w:t xml:space="preserve">и), с другой стороны, заключили настоящий договор о </w:t>
      </w:r>
      <w:proofErr w:type="gramStart"/>
      <w:r>
        <w:rPr>
          <w:rStyle w:val="2"/>
        </w:rPr>
        <w:t>нижеследующем</w:t>
      </w:r>
      <w:proofErr w:type="gramEnd"/>
      <w:r>
        <w:rPr>
          <w:rStyle w:val="2"/>
        </w:rPr>
        <w:t>:</w:t>
      </w:r>
    </w:p>
    <w:p w:rsidR="005F51EF" w:rsidRDefault="006B4E18">
      <w:pPr>
        <w:pStyle w:val="22"/>
        <w:keepNext/>
        <w:keepLines/>
        <w:numPr>
          <w:ilvl w:val="0"/>
          <w:numId w:val="2"/>
        </w:numPr>
        <w:tabs>
          <w:tab w:val="left" w:pos="241"/>
        </w:tabs>
      </w:pPr>
      <w:bookmarkStart w:id="0" w:name="bookmark8"/>
      <w:r>
        <w:rPr>
          <w:rStyle w:val="21"/>
          <w:b/>
          <w:bCs/>
        </w:rPr>
        <w:t>Предмет договора</w:t>
      </w:r>
      <w:bookmarkEnd w:id="0"/>
    </w:p>
    <w:p w:rsidR="005F51EF" w:rsidRDefault="0066602F" w:rsidP="0066602F">
      <w:pPr>
        <w:pStyle w:val="20"/>
        <w:tabs>
          <w:tab w:val="left" w:pos="193"/>
        </w:tabs>
      </w:pPr>
      <w:r>
        <w:rPr>
          <w:rStyle w:val="2"/>
        </w:rPr>
        <w:t>1</w:t>
      </w:r>
      <w:r w:rsidR="006B4E18">
        <w:rPr>
          <w:rStyle w:val="2"/>
        </w:rPr>
        <w:t>.1 Исполнитель оказывает Потребителю платные медицинские услуги по своему профилю деятельности в соответствии с перечнем, предусмотренным лицензией, а Заказчик (Потребитель) обязуется их принять и своевременно оплатить в соответствии с Прейскурантом, дейс</w:t>
      </w:r>
      <w:r w:rsidR="00600715">
        <w:rPr>
          <w:rStyle w:val="2"/>
        </w:rPr>
        <w:t>твующим на момент оказания услуг</w:t>
      </w:r>
      <w:r w:rsidR="006B4E18">
        <w:rPr>
          <w:rStyle w:val="2"/>
        </w:rPr>
        <w:t>и.</w:t>
      </w:r>
    </w:p>
    <w:p w:rsidR="0066602F" w:rsidRDefault="0066602F" w:rsidP="0066602F">
      <w:pPr>
        <w:pStyle w:val="20"/>
        <w:tabs>
          <w:tab w:val="left" w:pos="198"/>
        </w:tabs>
        <w:rPr>
          <w:rStyle w:val="2"/>
        </w:rPr>
      </w:pPr>
      <w:r>
        <w:rPr>
          <w:rStyle w:val="2"/>
        </w:rPr>
        <w:t>1.</w:t>
      </w:r>
      <w:r w:rsidR="006B4E18">
        <w:rPr>
          <w:rStyle w:val="2"/>
        </w:rPr>
        <w:t>2 Исполнитель по медицинским показаниям устанавливает порядок, харак</w:t>
      </w:r>
      <w:bookmarkStart w:id="1" w:name="_GoBack"/>
      <w:bookmarkEnd w:id="1"/>
      <w:r w:rsidR="006B4E18">
        <w:rPr>
          <w:rStyle w:val="2"/>
        </w:rPr>
        <w:t xml:space="preserve">тер, сроки и объём предоставляемых услуг, которые </w:t>
      </w:r>
    </w:p>
    <w:p w:rsidR="005F51EF" w:rsidRDefault="006B4E18" w:rsidP="0066602F">
      <w:pPr>
        <w:pStyle w:val="20"/>
        <w:tabs>
          <w:tab w:val="left" w:pos="198"/>
        </w:tabs>
      </w:pPr>
      <w:r>
        <w:rPr>
          <w:rStyle w:val="2"/>
        </w:rPr>
        <w:t>указывает в Дополнительных соглашениях к договору, которые становятся неотъемлемой частью Договора с момента его подписания.</w:t>
      </w:r>
    </w:p>
    <w:p w:rsidR="0066602F" w:rsidRDefault="0066602F" w:rsidP="0066602F">
      <w:pPr>
        <w:pStyle w:val="20"/>
        <w:tabs>
          <w:tab w:val="left" w:pos="198"/>
        </w:tabs>
        <w:rPr>
          <w:rStyle w:val="2"/>
        </w:rPr>
      </w:pPr>
      <w:r>
        <w:rPr>
          <w:rStyle w:val="2"/>
        </w:rPr>
        <w:t>1.3.</w:t>
      </w:r>
      <w:r w:rsidR="006B4E18">
        <w:rPr>
          <w:rStyle w:val="2"/>
        </w:rPr>
        <w:t xml:space="preserve"> Информация о медицинском работнике, отвечающем за предоставление соответствующей платной медицинской услуги, о методах оказания медицинской помощи, связанных с ними рисках, видах медицинского вмешательства, их последствиях и ожидаемых </w:t>
      </w:r>
    </w:p>
    <w:p w:rsidR="005F51EF" w:rsidRDefault="006B4E18" w:rsidP="0066602F">
      <w:pPr>
        <w:pStyle w:val="20"/>
        <w:tabs>
          <w:tab w:val="left" w:pos="198"/>
        </w:tabs>
      </w:pPr>
      <w:proofErr w:type="gramStart"/>
      <w:r>
        <w:rPr>
          <w:rStyle w:val="2"/>
        </w:rPr>
        <w:t>результатах</w:t>
      </w:r>
      <w:proofErr w:type="gramEnd"/>
      <w:r>
        <w:rPr>
          <w:rStyle w:val="2"/>
        </w:rPr>
        <w:t xml:space="preserve"> оказания медицинской помощи доводится до сведения Потребителя в Информированном добровольном согласии на медицинское вмешательство, а также размещается на стенде Исполнителя,</w:t>
      </w:r>
    </w:p>
    <w:p w:rsidR="005F51EF" w:rsidRDefault="0066602F" w:rsidP="0066602F">
      <w:pPr>
        <w:pStyle w:val="20"/>
        <w:tabs>
          <w:tab w:val="left" w:pos="188"/>
        </w:tabs>
      </w:pPr>
      <w:r>
        <w:rPr>
          <w:rStyle w:val="2"/>
        </w:rPr>
        <w:t>1.</w:t>
      </w:r>
      <w:r w:rsidR="006B4E18">
        <w:rPr>
          <w:rStyle w:val="2"/>
        </w:rPr>
        <w:t>4.Возможность осуществления отдельных консультаций или меди</w:t>
      </w:r>
      <w:r w:rsidR="00600715">
        <w:rPr>
          <w:rStyle w:val="2"/>
        </w:rPr>
        <w:t>цин</w:t>
      </w:r>
      <w:r w:rsidR="006B4E18">
        <w:rPr>
          <w:rStyle w:val="2"/>
        </w:rPr>
        <w:t>ских вмешательств, в том числе в объеме, превышающем объем выполняемого стандарта медицинской помощи, указываются в Дополнительном соглашении к Договору.</w:t>
      </w:r>
    </w:p>
    <w:p w:rsidR="005F51EF" w:rsidRDefault="0066602F" w:rsidP="0066602F">
      <w:pPr>
        <w:pStyle w:val="20"/>
        <w:tabs>
          <w:tab w:val="left" w:pos="198"/>
        </w:tabs>
      </w:pPr>
      <w:r>
        <w:rPr>
          <w:rStyle w:val="2"/>
        </w:rPr>
        <w:t>1</w:t>
      </w:r>
      <w:r w:rsidR="006B4E18">
        <w:rPr>
          <w:rStyle w:val="2"/>
        </w:rPr>
        <w:t xml:space="preserve">.5. Услуги могут быть оказаны с привлечением третьих лиц - </w:t>
      </w:r>
      <w:proofErr w:type="spellStart"/>
      <w:r w:rsidR="006B4E18">
        <w:rPr>
          <w:rStyle w:val="2"/>
        </w:rPr>
        <w:t>медорганизаций</w:t>
      </w:r>
      <w:proofErr w:type="spellEnd"/>
      <w:r w:rsidR="006B4E18">
        <w:rPr>
          <w:rStyle w:val="2"/>
        </w:rPr>
        <w:t>, имеющих лицензию. Сведения о данных организациях указаны в разделе 8 Договора.</w:t>
      </w:r>
    </w:p>
    <w:p w:rsidR="005F51EF" w:rsidRDefault="0066602F" w:rsidP="0066602F">
      <w:pPr>
        <w:pStyle w:val="20"/>
        <w:tabs>
          <w:tab w:val="left" w:pos="183"/>
        </w:tabs>
      </w:pPr>
      <w:r>
        <w:rPr>
          <w:rStyle w:val="2"/>
        </w:rPr>
        <w:t>1.</w:t>
      </w:r>
      <w:r w:rsidR="006B4E18">
        <w:rPr>
          <w:rStyle w:val="2"/>
        </w:rPr>
        <w:t>6. Срок оказания услуг, указанный в Договоре является ориентировочным и зависит от целей оказания медицинских услуг, состояния здоровья Потребителя, тяжести патологического процесса (заболевания), технических и организационных возможностей медицинской организации, выполнения Потребителем назначений и рекомендаций медицинского работника.</w:t>
      </w:r>
    </w:p>
    <w:p w:rsidR="005F51EF" w:rsidRDefault="006B4E18">
      <w:pPr>
        <w:pStyle w:val="20"/>
        <w:numPr>
          <w:ilvl w:val="1"/>
          <w:numId w:val="6"/>
        </w:numPr>
        <w:tabs>
          <w:tab w:val="left" w:pos="370"/>
        </w:tabs>
      </w:pPr>
      <w:r>
        <w:rPr>
          <w:rStyle w:val="2"/>
        </w:rPr>
        <w:t>Место оказания услуг (нужное подчеркнуть):</w:t>
      </w:r>
    </w:p>
    <w:p w:rsidR="005F51EF" w:rsidRDefault="006B4E18">
      <w:pPr>
        <w:pStyle w:val="20"/>
      </w:pPr>
      <w:r>
        <w:rPr>
          <w:rStyle w:val="2"/>
        </w:rPr>
        <w:t>Медицинский центр «МиГ»165300, город Котлас, Архангельская обл., ул. Набережная, д. 14</w:t>
      </w:r>
    </w:p>
    <w:p w:rsidR="005F51EF" w:rsidRDefault="006B4E18">
      <w:pPr>
        <w:pStyle w:val="20"/>
      </w:pPr>
      <w:r>
        <w:rPr>
          <w:rStyle w:val="2"/>
        </w:rPr>
        <w:t>Медицинский центр «МиГ»165300, город Котлас, Архангельская обл., ул. Набережная, д. 17</w:t>
      </w:r>
    </w:p>
    <w:p w:rsidR="005F51EF" w:rsidRDefault="006B4E18">
      <w:pPr>
        <w:pStyle w:val="20"/>
      </w:pPr>
      <w:proofErr w:type="gramStart"/>
      <w:r>
        <w:rPr>
          <w:rStyle w:val="2"/>
        </w:rPr>
        <w:t xml:space="preserve">Медицинский центр «МиГ»165300, Архангельская область, </w:t>
      </w:r>
      <w:proofErr w:type="spellStart"/>
      <w:r>
        <w:rPr>
          <w:rStyle w:val="2"/>
        </w:rPr>
        <w:t>г.о</w:t>
      </w:r>
      <w:proofErr w:type="spellEnd"/>
      <w:r>
        <w:rPr>
          <w:rStyle w:val="2"/>
        </w:rPr>
        <w:t>. "Котлас", ул. Ушинского, д. 41, помещение 6н.</w:t>
      </w:r>
      <w:proofErr w:type="gramEnd"/>
    </w:p>
    <w:p w:rsidR="005F51EF" w:rsidRDefault="006B4E18">
      <w:pPr>
        <w:pStyle w:val="20"/>
      </w:pPr>
      <w:r>
        <w:rPr>
          <w:rStyle w:val="2"/>
        </w:rPr>
        <w:t xml:space="preserve">Медицинский центр «МиГ» 165650, город Коряжма, Архангельская обл., ул. </w:t>
      </w:r>
      <w:proofErr w:type="spellStart"/>
      <w:r>
        <w:rPr>
          <w:rStyle w:val="2"/>
        </w:rPr>
        <w:t>Дыбцына</w:t>
      </w:r>
      <w:proofErr w:type="spellEnd"/>
      <w:r>
        <w:rPr>
          <w:rStyle w:val="2"/>
        </w:rPr>
        <w:t>, д, 21</w:t>
      </w:r>
    </w:p>
    <w:p w:rsidR="005F51EF" w:rsidRDefault="006B4E18">
      <w:pPr>
        <w:pStyle w:val="20"/>
      </w:pPr>
      <w:r>
        <w:rPr>
          <w:rStyle w:val="2"/>
        </w:rPr>
        <w:t>Центр эстетической медицины «</w:t>
      </w:r>
      <w:proofErr w:type="spellStart"/>
      <w:r>
        <w:rPr>
          <w:rStyle w:val="2"/>
        </w:rPr>
        <w:t>МедиСпа</w:t>
      </w:r>
      <w:proofErr w:type="spellEnd"/>
      <w:r>
        <w:rPr>
          <w:rStyle w:val="2"/>
        </w:rPr>
        <w:t xml:space="preserve">» 165300, город Котлас, Архангельская область, ул. 28-й </w:t>
      </w:r>
      <w:proofErr w:type="spellStart"/>
      <w:r>
        <w:rPr>
          <w:rStyle w:val="2"/>
        </w:rPr>
        <w:t>Невельской</w:t>
      </w:r>
      <w:proofErr w:type="spellEnd"/>
      <w:r>
        <w:rPr>
          <w:rStyle w:val="2"/>
        </w:rPr>
        <w:t xml:space="preserve"> дивизии, д. 3</w:t>
      </w:r>
    </w:p>
    <w:p w:rsidR="005F51EF" w:rsidRDefault="006B4E18">
      <w:pPr>
        <w:pStyle w:val="20"/>
      </w:pPr>
      <w:r>
        <w:rPr>
          <w:rStyle w:val="2"/>
        </w:rPr>
        <w:t>Центр эстетической медицины «</w:t>
      </w:r>
      <w:proofErr w:type="spellStart"/>
      <w:r>
        <w:rPr>
          <w:rStyle w:val="2"/>
        </w:rPr>
        <w:t>МедиСпа</w:t>
      </w:r>
      <w:proofErr w:type="spellEnd"/>
      <w:r>
        <w:rPr>
          <w:rStyle w:val="2"/>
        </w:rPr>
        <w:t xml:space="preserve">», 165650, город Коряжма, Архангельская обл., ул. </w:t>
      </w:r>
      <w:r w:rsidR="003620CD">
        <w:rPr>
          <w:rStyle w:val="2"/>
        </w:rPr>
        <w:t>Ленина, д. 18 б</w:t>
      </w:r>
    </w:p>
    <w:p w:rsidR="005F51EF" w:rsidRDefault="006B4E18" w:rsidP="003620CD">
      <w:pPr>
        <w:pStyle w:val="20"/>
        <w:numPr>
          <w:ilvl w:val="1"/>
          <w:numId w:val="6"/>
        </w:numPr>
        <w:tabs>
          <w:tab w:val="left" w:pos="452"/>
        </w:tabs>
      </w:pPr>
      <w:r>
        <w:rPr>
          <w:rStyle w:val="2"/>
        </w:rPr>
        <w:t>Заказчик (Потребитель) подтверждает, что на момент подписания настоящего Договора Исполнитель ознакомил его:</w:t>
      </w:r>
    </w:p>
    <w:p w:rsidR="005F51EF" w:rsidRDefault="006B4E18">
      <w:pPr>
        <w:pStyle w:val="20"/>
        <w:numPr>
          <w:ilvl w:val="0"/>
          <w:numId w:val="8"/>
        </w:numPr>
        <w:tabs>
          <w:tab w:val="left" w:pos="188"/>
        </w:tabs>
      </w:pPr>
      <w:r>
        <w:rPr>
          <w:rStyle w:val="2"/>
        </w:rPr>
        <w:t>с действующим в медицинской организации Прейскурантом цен (тарифов) на медицинские услу</w:t>
      </w:r>
      <w:r w:rsidR="003620CD">
        <w:rPr>
          <w:rStyle w:val="2"/>
        </w:rPr>
        <w:t>г</w:t>
      </w:r>
      <w:r>
        <w:rPr>
          <w:rStyle w:val="2"/>
        </w:rPr>
        <w:t>и, утвержденным в установленном порядке:</w:t>
      </w:r>
    </w:p>
    <w:p w:rsidR="0066602F" w:rsidRDefault="006B4E18">
      <w:pPr>
        <w:pStyle w:val="20"/>
        <w:numPr>
          <w:ilvl w:val="0"/>
          <w:numId w:val="8"/>
        </w:numPr>
        <w:tabs>
          <w:tab w:val="left" w:pos="183"/>
        </w:tabs>
        <w:rPr>
          <w:rStyle w:val="2"/>
        </w:rPr>
      </w:pPr>
      <w:r>
        <w:rPr>
          <w:rStyle w:val="2"/>
        </w:rPr>
        <w:t>с Правилами внутреннего распорядка для потребителей медицинских услуг от 19.08.2021 г., с Правилами предоставления платных меди</w:t>
      </w:r>
      <w:r w:rsidR="003620CD">
        <w:rPr>
          <w:rStyle w:val="2"/>
        </w:rPr>
        <w:t>цинских</w:t>
      </w:r>
      <w:r>
        <w:rPr>
          <w:rStyle w:val="2"/>
        </w:rPr>
        <w:t xml:space="preserve"> услуг ООО «МИГ» от 01.09.2023 г., утвержденных руководителем ООО «МиГ». Данные Правила являются неотъемлемой частью настоящего Договора и распространяются по взаимному соглашению Сторон на взаимоотношения в рамках выполнения </w:t>
      </w:r>
    </w:p>
    <w:p w:rsidR="005F51EF" w:rsidRDefault="006B4E18" w:rsidP="0066602F">
      <w:pPr>
        <w:pStyle w:val="20"/>
        <w:tabs>
          <w:tab w:val="left" w:pos="183"/>
        </w:tabs>
      </w:pPr>
      <w:r>
        <w:rPr>
          <w:rStyle w:val="2"/>
        </w:rPr>
        <w:t>Сторонами обязательств по настоящему Договору.</w:t>
      </w:r>
    </w:p>
    <w:p w:rsidR="005F51EF" w:rsidRDefault="006B4E18">
      <w:pPr>
        <w:pStyle w:val="20"/>
        <w:numPr>
          <w:ilvl w:val="0"/>
          <w:numId w:val="8"/>
        </w:numPr>
        <w:tabs>
          <w:tab w:val="left" w:pos="183"/>
        </w:tabs>
      </w:pPr>
      <w:r>
        <w:rPr>
          <w:rStyle w:val="2"/>
        </w:rPr>
        <w:t>с Положением о видеонаблюдении</w:t>
      </w:r>
    </w:p>
    <w:p w:rsidR="005F51EF" w:rsidRDefault="006B4E18">
      <w:pPr>
        <w:pStyle w:val="20"/>
        <w:numPr>
          <w:ilvl w:val="0"/>
          <w:numId w:val="8"/>
        </w:numPr>
        <w:tabs>
          <w:tab w:val="left" w:pos="188"/>
        </w:tabs>
      </w:pPr>
      <w:r>
        <w:rPr>
          <w:rStyle w:val="2"/>
        </w:rPr>
        <w:t xml:space="preserve">с информацией об исполнителе и предоставляемых им платных медицинских услугах, указанной в пунктах 13-21 Правил предоставления медицинскими организациями платных медицинских услуг, утвержденных Постановлением Правительства РФ от 11.05.2023 </w:t>
      </w:r>
      <w:r>
        <w:rPr>
          <w:rStyle w:val="2"/>
          <w:lang w:val="en-US" w:eastAsia="en-US"/>
        </w:rPr>
        <w:t>N</w:t>
      </w:r>
      <w:r w:rsidRPr="0066602F">
        <w:rPr>
          <w:rStyle w:val="2"/>
          <w:lang w:eastAsia="en-US"/>
        </w:rPr>
        <w:t xml:space="preserve"> </w:t>
      </w:r>
      <w:r>
        <w:rPr>
          <w:rStyle w:val="2"/>
        </w:rPr>
        <w:t>736.</w:t>
      </w:r>
    </w:p>
    <w:p w:rsidR="005F51EF" w:rsidRDefault="006B4E18">
      <w:pPr>
        <w:pStyle w:val="20"/>
      </w:pPr>
      <w:r>
        <w:rPr>
          <w:rStyle w:val="2"/>
        </w:rPr>
        <w:t xml:space="preserve">Заказчик (Потребитель) осведомлен, что указанная в пункте 1.10. информация размещена на информационном стенде, расположенном в холле организации, и на информационном сайте медицинской организации </w:t>
      </w:r>
      <w:hyperlink r:id="rId9" w:history="1">
        <w:r>
          <w:rPr>
            <w:rStyle w:val="2"/>
            <w:lang w:val="en-US" w:eastAsia="en-US"/>
          </w:rPr>
          <w:t>https</w:t>
        </w:r>
        <w:r w:rsidRPr="0066602F">
          <w:rPr>
            <w:rStyle w:val="2"/>
            <w:lang w:eastAsia="en-US"/>
          </w:rPr>
          <w:t>://</w:t>
        </w:r>
        <w:proofErr w:type="spellStart"/>
        <w:r>
          <w:rPr>
            <w:rStyle w:val="2"/>
            <w:lang w:val="en-US" w:eastAsia="en-US"/>
          </w:rPr>
          <w:t>migkotlas</w:t>
        </w:r>
        <w:proofErr w:type="spellEnd"/>
        <w:r w:rsidRPr="0066602F">
          <w:rPr>
            <w:rStyle w:val="2"/>
            <w:lang w:eastAsia="en-US"/>
          </w:rPr>
          <w:t>.</w:t>
        </w:r>
        <w:proofErr w:type="spellStart"/>
        <w:r>
          <w:rPr>
            <w:rStyle w:val="2"/>
            <w:lang w:val="en-US" w:eastAsia="en-US"/>
          </w:rPr>
          <w:t>ru</w:t>
        </w:r>
        <w:proofErr w:type="spellEnd"/>
        <w:r w:rsidRPr="0066602F">
          <w:rPr>
            <w:rStyle w:val="2"/>
            <w:lang w:eastAsia="en-US"/>
          </w:rPr>
          <w:t>/,</w:t>
        </w:r>
        <w:r>
          <w:rPr>
            <w:rStyle w:val="2"/>
            <w:lang w:val="en-US" w:eastAsia="en-US"/>
          </w:rPr>
          <w:t>https</w:t>
        </w:r>
        <w:r w:rsidRPr="0066602F">
          <w:rPr>
            <w:rStyle w:val="2"/>
            <w:lang w:eastAsia="en-US"/>
          </w:rPr>
          <w:t>://</w:t>
        </w:r>
        <w:proofErr w:type="spellStart"/>
        <w:r>
          <w:rPr>
            <w:rStyle w:val="2"/>
            <w:lang w:val="en-US" w:eastAsia="en-US"/>
          </w:rPr>
          <w:t>medispakotlas</w:t>
        </w:r>
        <w:proofErr w:type="spellEnd"/>
        <w:r w:rsidRPr="0066602F">
          <w:rPr>
            <w:rStyle w:val="2"/>
            <w:lang w:eastAsia="en-US"/>
          </w:rPr>
          <w:t>.</w:t>
        </w:r>
        <w:proofErr w:type="spellStart"/>
        <w:r>
          <w:rPr>
            <w:rStyle w:val="2"/>
            <w:lang w:val="en-US" w:eastAsia="en-US"/>
          </w:rPr>
          <w:t>ru</w:t>
        </w:r>
        <w:proofErr w:type="spellEnd"/>
        <w:r w:rsidRPr="0066602F">
          <w:rPr>
            <w:rStyle w:val="2"/>
            <w:lang w:eastAsia="en-US"/>
          </w:rPr>
          <w:t>/</w:t>
        </w:r>
      </w:hyperlink>
      <w:r w:rsidRPr="0066602F">
        <w:rPr>
          <w:rStyle w:val="2"/>
          <w:lang w:eastAsia="en-US"/>
        </w:rPr>
        <w:t>.</w:t>
      </w:r>
    </w:p>
    <w:p w:rsidR="005F51EF" w:rsidRDefault="006B4E18" w:rsidP="007252EC">
      <w:pPr>
        <w:pStyle w:val="20"/>
        <w:numPr>
          <w:ilvl w:val="1"/>
          <w:numId w:val="6"/>
        </w:numPr>
        <w:tabs>
          <w:tab w:val="left" w:pos="380"/>
        </w:tabs>
        <w:rPr>
          <w:rStyle w:val="2"/>
        </w:rPr>
      </w:pPr>
      <w:r>
        <w:rPr>
          <w:rStyle w:val="2"/>
        </w:rPr>
        <w:t xml:space="preserve">Подписав настоящий Договор, Заказчик (Потребитель) согласен на использование </w:t>
      </w:r>
      <w:r w:rsidR="007252EC" w:rsidRPr="007252EC">
        <w:rPr>
          <w:rStyle w:val="2"/>
        </w:rPr>
        <w:t>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 w:rsidR="007252EC">
        <w:rPr>
          <w:rStyle w:val="2"/>
        </w:rPr>
        <w:t xml:space="preserve"> </w:t>
      </w:r>
      <w:r>
        <w:rPr>
          <w:rStyle w:val="2"/>
        </w:rPr>
        <w:t>руководителя организации (генерального директор</w:t>
      </w:r>
      <w:proofErr w:type="gramStart"/>
      <w:r>
        <w:rPr>
          <w:rStyle w:val="2"/>
        </w:rPr>
        <w:t>а ООО</w:t>
      </w:r>
      <w:proofErr w:type="gramEnd"/>
      <w:r>
        <w:rPr>
          <w:rStyle w:val="2"/>
        </w:rPr>
        <w:t xml:space="preserve"> «МиГ»).</w:t>
      </w:r>
    </w:p>
    <w:p w:rsidR="008F635E" w:rsidRDefault="008F635E" w:rsidP="008F635E">
      <w:pPr>
        <w:pStyle w:val="20"/>
        <w:numPr>
          <w:ilvl w:val="1"/>
          <w:numId w:val="6"/>
        </w:numPr>
        <w:tabs>
          <w:tab w:val="left" w:pos="380"/>
        </w:tabs>
      </w:pPr>
      <w:r>
        <w:t xml:space="preserve"> </w:t>
      </w:r>
      <w:r w:rsidRPr="008F635E">
        <w:t xml:space="preserve">Стороны признают надлежащим подписание актов, дополнительных соглашений к </w:t>
      </w:r>
      <w:r>
        <w:t>Договору</w:t>
      </w:r>
      <w:r w:rsidRPr="008F635E">
        <w:t>, путем обмена отсканированными копиями по электронной почте.</w:t>
      </w:r>
    </w:p>
    <w:p w:rsidR="0066602F" w:rsidRDefault="006B4E18" w:rsidP="003620CD">
      <w:pPr>
        <w:pStyle w:val="20"/>
        <w:numPr>
          <w:ilvl w:val="1"/>
          <w:numId w:val="6"/>
        </w:numPr>
        <w:tabs>
          <w:tab w:val="left" w:pos="380"/>
        </w:tabs>
        <w:rPr>
          <w:rStyle w:val="2"/>
        </w:rPr>
      </w:pPr>
      <w:r>
        <w:rPr>
          <w:rStyle w:val="2"/>
        </w:rPr>
        <w:t xml:space="preserve">Подписав настоящий Договор, Заказчик (Потребитель) дает согласие на </w:t>
      </w:r>
      <w:proofErr w:type="spellStart"/>
      <w:r>
        <w:rPr>
          <w:rStyle w:val="2"/>
        </w:rPr>
        <w:t>фотопротоколирование</w:t>
      </w:r>
      <w:proofErr w:type="spellEnd"/>
      <w:r>
        <w:rPr>
          <w:rStyle w:val="2"/>
        </w:rPr>
        <w:t xml:space="preserve"> клинической ситуации, процесса лечения и результата услуги в лечебных целях. Фотоснимок - часть протокола лечения, создаваемый в целях контроля качества </w:t>
      </w:r>
    </w:p>
    <w:p w:rsidR="005F51EF" w:rsidRDefault="006B4E18" w:rsidP="0066602F">
      <w:pPr>
        <w:pStyle w:val="20"/>
        <w:tabs>
          <w:tab w:val="left" w:pos="380"/>
        </w:tabs>
      </w:pPr>
      <w:r>
        <w:rPr>
          <w:rStyle w:val="2"/>
        </w:rPr>
        <w:t>оказываемой помощи.</w:t>
      </w:r>
    </w:p>
    <w:p w:rsidR="0066602F" w:rsidRDefault="006B4E18" w:rsidP="003620CD">
      <w:pPr>
        <w:pStyle w:val="20"/>
        <w:numPr>
          <w:ilvl w:val="1"/>
          <w:numId w:val="6"/>
        </w:numPr>
        <w:tabs>
          <w:tab w:val="left" w:pos="466"/>
        </w:tabs>
        <w:rPr>
          <w:rStyle w:val="2"/>
        </w:rPr>
      </w:pPr>
      <w:r>
        <w:rPr>
          <w:rStyle w:val="2"/>
        </w:rPr>
        <w:t xml:space="preserve">Подписав настоящий Договор, Заказчик (Потребитель) уведомлен и согласен на установку в холле, видеонаблюдения в целях </w:t>
      </w:r>
    </w:p>
    <w:p w:rsidR="005F51EF" w:rsidRDefault="006B4E18" w:rsidP="0066602F">
      <w:pPr>
        <w:pStyle w:val="20"/>
        <w:tabs>
          <w:tab w:val="left" w:pos="466"/>
        </w:tabs>
      </w:pPr>
      <w:r>
        <w:rPr>
          <w:rStyle w:val="2"/>
        </w:rPr>
        <w:t>контроля качества и безопасности медицинских услуг, урегулирования конфликтных ситуаций, в целях исполнения треб</w:t>
      </w:r>
      <w:r w:rsidR="0066602F">
        <w:rPr>
          <w:rStyle w:val="2"/>
        </w:rPr>
        <w:t>ований законодательства об антит</w:t>
      </w:r>
      <w:r>
        <w:rPr>
          <w:rStyle w:val="2"/>
        </w:rPr>
        <w:t>еррористической защищённости.</w:t>
      </w:r>
    </w:p>
    <w:p w:rsidR="005F51EF" w:rsidRDefault="006B4E18">
      <w:pPr>
        <w:pStyle w:val="22"/>
        <w:keepNext/>
        <w:keepLines/>
        <w:numPr>
          <w:ilvl w:val="0"/>
          <w:numId w:val="10"/>
        </w:numPr>
        <w:tabs>
          <w:tab w:val="left" w:pos="250"/>
        </w:tabs>
      </w:pPr>
      <w:bookmarkStart w:id="2" w:name="bookmark10"/>
      <w:r>
        <w:rPr>
          <w:rStyle w:val="21"/>
          <w:b/>
          <w:bCs/>
        </w:rPr>
        <w:t>Права и обязанности Сторон</w:t>
      </w:r>
      <w:bookmarkEnd w:id="2"/>
    </w:p>
    <w:p w:rsidR="0024322C" w:rsidRDefault="006B4E18">
      <w:pPr>
        <w:pStyle w:val="20"/>
        <w:numPr>
          <w:ilvl w:val="1"/>
          <w:numId w:val="10"/>
        </w:numPr>
        <w:tabs>
          <w:tab w:val="left" w:pos="327"/>
        </w:tabs>
        <w:rPr>
          <w:rStyle w:val="2"/>
        </w:rPr>
      </w:pPr>
      <w:r>
        <w:rPr>
          <w:rStyle w:val="2"/>
        </w:rPr>
        <w:t>.Стороны имеют права и обязанности, предусмотренные действующим законодательством РФ и Пра</w:t>
      </w:r>
      <w:r w:rsidR="0024322C">
        <w:rPr>
          <w:rStyle w:val="2"/>
        </w:rPr>
        <w:t xml:space="preserve">вилами внутреннего распорядка </w:t>
      </w:r>
    </w:p>
    <w:p w:rsidR="0024322C" w:rsidRDefault="0024322C" w:rsidP="0024322C">
      <w:pPr>
        <w:pStyle w:val="20"/>
        <w:tabs>
          <w:tab w:val="left" w:pos="327"/>
        </w:tabs>
        <w:rPr>
          <w:rStyle w:val="2"/>
        </w:rPr>
      </w:pPr>
      <w:r>
        <w:rPr>
          <w:rStyle w:val="2"/>
        </w:rPr>
        <w:t>дл</w:t>
      </w:r>
      <w:r w:rsidR="006B4E18">
        <w:rPr>
          <w:rStyle w:val="2"/>
        </w:rPr>
        <w:t xml:space="preserve">я потребителей медицинских услуг от 19.08.2021 г., Правилами предоставления платных медицинских услуг ООО «МИГ» </w:t>
      </w:r>
      <w:proofErr w:type="gramStart"/>
      <w:r w:rsidR="006B4E18">
        <w:rPr>
          <w:rStyle w:val="2"/>
        </w:rPr>
        <w:t>от</w:t>
      </w:r>
      <w:proofErr w:type="gramEnd"/>
      <w:r w:rsidR="006B4E18">
        <w:rPr>
          <w:rStyle w:val="2"/>
        </w:rPr>
        <w:t xml:space="preserve"> </w:t>
      </w:r>
    </w:p>
    <w:p w:rsidR="005F51EF" w:rsidRDefault="006B4E18" w:rsidP="0024322C">
      <w:pPr>
        <w:pStyle w:val="20"/>
        <w:tabs>
          <w:tab w:val="left" w:pos="327"/>
        </w:tabs>
      </w:pPr>
      <w:r>
        <w:rPr>
          <w:rStyle w:val="2"/>
        </w:rPr>
        <w:t>01.09.2023 г., утвержденных руководителем ООО «МиГ». Данные Правила являются неотъемлемой частью настоящего Договора и распространяются по взаимному соглашению Сторон на взаимоотношения в рамках выполнения Сторонами обязательств по настоящему Договору.</w:t>
      </w:r>
    </w:p>
    <w:p w:rsidR="005F51EF" w:rsidRDefault="006B4E18">
      <w:pPr>
        <w:pStyle w:val="20"/>
        <w:numPr>
          <w:ilvl w:val="1"/>
          <w:numId w:val="10"/>
        </w:numPr>
        <w:tabs>
          <w:tab w:val="left" w:pos="342"/>
        </w:tabs>
      </w:pPr>
      <w:r>
        <w:rPr>
          <w:rStyle w:val="2"/>
        </w:rPr>
        <w:t xml:space="preserve">. Исполнитель обязан выдать Заказчику (Потребителю) документ, подтверждающий оплату в день оплаты и справку для налогового вычета в течение </w:t>
      </w:r>
      <w:r w:rsidR="003620CD">
        <w:rPr>
          <w:rStyle w:val="2"/>
        </w:rPr>
        <w:t>30</w:t>
      </w:r>
      <w:r>
        <w:rPr>
          <w:rStyle w:val="2"/>
        </w:rPr>
        <w:t xml:space="preserve"> </w:t>
      </w:r>
      <w:r w:rsidR="003620CD">
        <w:rPr>
          <w:rStyle w:val="2"/>
        </w:rPr>
        <w:t xml:space="preserve">(тридцати) календарных </w:t>
      </w:r>
      <w:r>
        <w:rPr>
          <w:rStyle w:val="2"/>
        </w:rPr>
        <w:t>дней.</w:t>
      </w:r>
    </w:p>
    <w:p w:rsidR="005F51EF" w:rsidRDefault="006B4E18">
      <w:pPr>
        <w:pStyle w:val="22"/>
        <w:keepNext/>
        <w:keepLines/>
        <w:numPr>
          <w:ilvl w:val="0"/>
          <w:numId w:val="10"/>
        </w:numPr>
        <w:tabs>
          <w:tab w:val="left" w:pos="250"/>
        </w:tabs>
      </w:pPr>
      <w:bookmarkStart w:id="3" w:name="bookmark12"/>
      <w:r>
        <w:rPr>
          <w:rStyle w:val="21"/>
          <w:b/>
          <w:bCs/>
        </w:rPr>
        <w:t>Цена и порядок оплаты услуг</w:t>
      </w:r>
      <w:bookmarkEnd w:id="3"/>
    </w:p>
    <w:p w:rsidR="003620CD" w:rsidRDefault="006B4E18">
      <w:pPr>
        <w:pStyle w:val="20"/>
        <w:numPr>
          <w:ilvl w:val="1"/>
          <w:numId w:val="10"/>
        </w:numPr>
        <w:tabs>
          <w:tab w:val="left" w:pos="380"/>
        </w:tabs>
        <w:rPr>
          <w:rStyle w:val="2"/>
        </w:rPr>
      </w:pPr>
      <w:r>
        <w:rPr>
          <w:rStyle w:val="2"/>
        </w:rPr>
        <w:t xml:space="preserve">Стоимость платных медицинских услуг, оказываемых Потребителю в соответствии с настоящим Договором, определяется в соответствии с действующим Прейскурантом цен (тарифов) платных медицинских услуг. </w:t>
      </w:r>
    </w:p>
    <w:p w:rsidR="005F51EF" w:rsidRDefault="006B4E18" w:rsidP="0024322C">
      <w:pPr>
        <w:pStyle w:val="20"/>
        <w:numPr>
          <w:ilvl w:val="1"/>
          <w:numId w:val="10"/>
        </w:numPr>
        <w:tabs>
          <w:tab w:val="left" w:pos="380"/>
        </w:tabs>
      </w:pPr>
      <w:r>
        <w:rPr>
          <w:rStyle w:val="2"/>
        </w:rPr>
        <w:t>Заказчик (Потребитель) соглашается с тем, что стоимость меди</w:t>
      </w:r>
      <w:r w:rsidR="0024322C">
        <w:rPr>
          <w:rStyle w:val="2"/>
        </w:rPr>
        <w:t>цин</w:t>
      </w:r>
      <w:r>
        <w:rPr>
          <w:rStyle w:val="2"/>
        </w:rPr>
        <w:t xml:space="preserve">ских услуг, согласованная с ним после осмотра, является предварительной и не включает стоимость лечения скрытых патологий, которые могут быть </w:t>
      </w:r>
      <w:r w:rsidR="0024322C">
        <w:rPr>
          <w:rStyle w:val="2"/>
        </w:rPr>
        <w:t>обнаружены в процессе лечения. Т</w:t>
      </w:r>
      <w:r>
        <w:rPr>
          <w:rStyle w:val="2"/>
        </w:rPr>
        <w:t>очная стоимость определяется после лечения.</w:t>
      </w:r>
    </w:p>
    <w:p w:rsidR="00A96536" w:rsidRDefault="006B4E18" w:rsidP="00AA4199">
      <w:pPr>
        <w:pStyle w:val="20"/>
        <w:numPr>
          <w:ilvl w:val="1"/>
          <w:numId w:val="10"/>
        </w:numPr>
        <w:tabs>
          <w:tab w:val="left" w:pos="375"/>
        </w:tabs>
        <w:rPr>
          <w:rStyle w:val="2"/>
        </w:rPr>
      </w:pPr>
      <w:r>
        <w:rPr>
          <w:rStyle w:val="2"/>
        </w:rPr>
        <w:t xml:space="preserve">В случае если при предоставлении платных медицинских услуг требуется предоставление на возмездной основе дополнительных </w:t>
      </w:r>
      <w:r>
        <w:rPr>
          <w:rStyle w:val="2"/>
        </w:rPr>
        <w:lastRenderedPageBreak/>
        <w:t>меди</w:t>
      </w:r>
      <w:r w:rsidR="00600715">
        <w:rPr>
          <w:rStyle w:val="2"/>
        </w:rPr>
        <w:t>цин</w:t>
      </w:r>
      <w:r>
        <w:rPr>
          <w:rStyle w:val="2"/>
        </w:rPr>
        <w:t>ских услуг, не предусмотренных договором, исполнитель обязан предупредить об этом Потребителя и (или) Заказчика.</w:t>
      </w:r>
    </w:p>
    <w:p w:rsidR="005F51EF" w:rsidRDefault="00A96536" w:rsidP="00AA4199">
      <w:pPr>
        <w:pStyle w:val="20"/>
        <w:numPr>
          <w:ilvl w:val="1"/>
          <w:numId w:val="10"/>
        </w:numPr>
        <w:tabs>
          <w:tab w:val="left" w:pos="375"/>
        </w:tabs>
      </w:pPr>
      <w:proofErr w:type="gramStart"/>
      <w:r>
        <w:rPr>
          <w:rStyle w:val="2"/>
        </w:rPr>
        <w:t xml:space="preserve">Стороны договорились, что Исполнитель вправе предоставить медицинские услуги на возмездной основе, с последующим (после </w:t>
      </w:r>
      <w:proofErr w:type="gramEnd"/>
    </w:p>
    <w:p w:rsidR="009B2EC9" w:rsidRDefault="006B4E18" w:rsidP="00A96536">
      <w:pPr>
        <w:pStyle w:val="20"/>
        <w:tabs>
          <w:tab w:val="left" w:pos="380"/>
        </w:tabs>
        <w:rPr>
          <w:rStyle w:val="2"/>
        </w:rPr>
      </w:pPr>
      <w:r>
        <w:rPr>
          <w:rStyle w:val="2"/>
        </w:rPr>
        <w:t xml:space="preserve">оказания услуг) оформлением дополнительного соглашения к договору с указанием конкретных дополнительных медицинских услуг и </w:t>
      </w:r>
    </w:p>
    <w:p w:rsidR="005F51EF" w:rsidRDefault="006B4E18" w:rsidP="00CD3CCB">
      <w:pPr>
        <w:pStyle w:val="20"/>
        <w:tabs>
          <w:tab w:val="left" w:pos="226"/>
        </w:tabs>
      </w:pPr>
      <w:r>
        <w:rPr>
          <w:rStyle w:val="2"/>
        </w:rPr>
        <w:t>их стоимости.</w:t>
      </w:r>
    </w:p>
    <w:p w:rsidR="009B2EC9" w:rsidRDefault="006B4E18" w:rsidP="003620CD">
      <w:pPr>
        <w:pStyle w:val="20"/>
        <w:numPr>
          <w:ilvl w:val="1"/>
          <w:numId w:val="10"/>
        </w:numPr>
        <w:tabs>
          <w:tab w:val="left" w:pos="375"/>
        </w:tabs>
        <w:rPr>
          <w:rStyle w:val="2"/>
        </w:rPr>
      </w:pPr>
      <w:r>
        <w:rPr>
          <w:rStyle w:val="2"/>
        </w:rPr>
        <w:t>Стороны соглашаются, что оплата медицинск</w:t>
      </w:r>
      <w:r w:rsidR="009B2EC9">
        <w:rPr>
          <w:rStyle w:val="2"/>
        </w:rPr>
        <w:t>их услуг по настоящему Договору</w:t>
      </w:r>
      <w:r>
        <w:rPr>
          <w:rStyle w:val="2"/>
        </w:rPr>
        <w:t xml:space="preserve"> осуществляется Потребителем (Заказчиком) </w:t>
      </w:r>
      <w:proofErr w:type="gramStart"/>
      <w:r>
        <w:rPr>
          <w:rStyle w:val="2"/>
        </w:rPr>
        <w:t>до</w:t>
      </w:r>
      <w:proofErr w:type="gramEnd"/>
      <w:r>
        <w:rPr>
          <w:rStyle w:val="2"/>
        </w:rPr>
        <w:t xml:space="preserve"> </w:t>
      </w:r>
    </w:p>
    <w:p w:rsidR="005F51EF" w:rsidRDefault="006B4E18" w:rsidP="003620CD">
      <w:pPr>
        <w:pStyle w:val="20"/>
        <w:tabs>
          <w:tab w:val="left" w:pos="226"/>
        </w:tabs>
      </w:pPr>
      <w:r>
        <w:rPr>
          <w:rStyle w:val="2"/>
        </w:rPr>
        <w:t>начала их оказания в кассе медицинской организации, либо безналичным способом с использованием платежных карт и иных электронных платежных средств Потребителя (Заказчика), либо путем перечисления денежных средств на расчетный счет Исполнителя.</w:t>
      </w:r>
    </w:p>
    <w:p w:rsidR="009B2EC9" w:rsidRDefault="006B4E18" w:rsidP="009E64E1">
      <w:pPr>
        <w:pStyle w:val="20"/>
        <w:numPr>
          <w:ilvl w:val="1"/>
          <w:numId w:val="10"/>
        </w:numPr>
        <w:tabs>
          <w:tab w:val="left" w:pos="375"/>
        </w:tabs>
        <w:rPr>
          <w:rStyle w:val="2"/>
        </w:rPr>
      </w:pPr>
      <w:r>
        <w:rPr>
          <w:rStyle w:val="2"/>
        </w:rPr>
        <w:t xml:space="preserve">Согласно ч. 2 ст. 781 Гражданского кодекса РФ в случае невозможности исполнения обязательств Исполнителем, возникшей по вине Заказчика (неявка Потребителя на приём в согласованную дату' и время) услуги подлежат оплате Исполнителю в полном объеме: </w:t>
      </w:r>
      <w:proofErr w:type="gramStart"/>
      <w:r>
        <w:rPr>
          <w:rStyle w:val="2"/>
        </w:rPr>
        <w:t>в</w:t>
      </w:r>
      <w:proofErr w:type="gramEnd"/>
      <w:r>
        <w:rPr>
          <w:rStyle w:val="2"/>
        </w:rPr>
        <w:t xml:space="preserve"> </w:t>
      </w:r>
    </w:p>
    <w:p w:rsidR="009B2EC9" w:rsidRDefault="006B4E18" w:rsidP="009E64E1">
      <w:pPr>
        <w:pStyle w:val="20"/>
        <w:tabs>
          <w:tab w:val="left" w:pos="226"/>
        </w:tabs>
        <w:rPr>
          <w:rStyle w:val="2"/>
        </w:rPr>
      </w:pPr>
      <w:r>
        <w:rPr>
          <w:rStyle w:val="2"/>
        </w:rPr>
        <w:t>случае неявки Потребителя на прием без предупреждения не менее</w:t>
      </w:r>
      <w:proofErr w:type="gramStart"/>
      <w:r>
        <w:rPr>
          <w:rStyle w:val="2"/>
        </w:rPr>
        <w:t>,</w:t>
      </w:r>
      <w:proofErr w:type="gramEnd"/>
      <w:r>
        <w:rPr>
          <w:rStyle w:val="2"/>
        </w:rPr>
        <w:t xml:space="preserve"> чем за 24 часа, то следующий приём врача бронируется, </w:t>
      </w:r>
    </w:p>
    <w:p w:rsidR="005F51EF" w:rsidRDefault="006B4E18" w:rsidP="009E64E1">
      <w:pPr>
        <w:pStyle w:val="20"/>
        <w:tabs>
          <w:tab w:val="left" w:pos="226"/>
        </w:tabs>
        <w:rPr>
          <w:rStyle w:val="2"/>
        </w:rPr>
      </w:pPr>
      <w:r>
        <w:rPr>
          <w:rStyle w:val="2"/>
        </w:rPr>
        <w:t>посредством внесения Потребителем (Заказчиком) денежных сре</w:t>
      </w:r>
      <w:proofErr w:type="gramStart"/>
      <w:r>
        <w:rPr>
          <w:rStyle w:val="2"/>
        </w:rPr>
        <w:t>дств в к</w:t>
      </w:r>
      <w:proofErr w:type="gramEnd"/>
      <w:r>
        <w:rPr>
          <w:rStyle w:val="2"/>
        </w:rPr>
        <w:t>ассу Исполнителя в размере, равном стоимости данной услуги согласно прайсу ООО «МИГ». Если пациент не является в назначенное для консультации время, указанная сумма будет зачтена в счет оплаты услуг.</w:t>
      </w:r>
    </w:p>
    <w:p w:rsidR="003620CD" w:rsidRDefault="003620CD" w:rsidP="003620CD">
      <w:pPr>
        <w:pStyle w:val="20"/>
        <w:tabs>
          <w:tab w:val="left" w:pos="226"/>
        </w:tabs>
      </w:pPr>
      <w:r>
        <w:t>3.7. Потребитель вправе в любое время отказаться от получения услуг по настоящему Договору, при условии оплаты Заказчиком и (или) Потребителем предоставленных медицинских услуг и компенсации затрат, произведенных Исполнителем.</w:t>
      </w:r>
    </w:p>
    <w:p w:rsidR="003620CD" w:rsidRDefault="003620CD" w:rsidP="003620CD">
      <w:pPr>
        <w:pStyle w:val="20"/>
        <w:tabs>
          <w:tab w:val="left" w:pos="226"/>
        </w:tabs>
      </w:pPr>
      <w:r>
        <w:t>Уплаченные Потребителем (Заказчиком) денежные средства (в случае предоплаты услуги), превышающие стоимость понесенных Исполнителем расходов, связанных с исполнением обязательств по договору, подлежат возврату Потребителю (Заказчику) в течение трех рабочих дней с момента получения Исполнителем уведомления об отказе от получения услуг.</w:t>
      </w:r>
    </w:p>
    <w:p w:rsidR="005F51EF" w:rsidRDefault="006B4E18">
      <w:pPr>
        <w:pStyle w:val="22"/>
        <w:keepNext/>
        <w:keepLines/>
        <w:numPr>
          <w:ilvl w:val="0"/>
          <w:numId w:val="12"/>
        </w:numPr>
        <w:tabs>
          <w:tab w:val="left" w:pos="250"/>
        </w:tabs>
      </w:pPr>
      <w:bookmarkStart w:id="4" w:name="bookmark14"/>
      <w:r>
        <w:rPr>
          <w:rStyle w:val="21"/>
          <w:b/>
          <w:bCs/>
        </w:rPr>
        <w:t>Порядок и условия выдачи Потребителю (законному представителю) медицинской документации</w:t>
      </w:r>
      <w:bookmarkEnd w:id="4"/>
    </w:p>
    <w:p w:rsidR="005F51EF" w:rsidRDefault="006B4E18" w:rsidP="003620CD">
      <w:pPr>
        <w:pStyle w:val="20"/>
        <w:numPr>
          <w:ilvl w:val="1"/>
          <w:numId w:val="12"/>
        </w:numPr>
        <w:tabs>
          <w:tab w:val="left" w:pos="380"/>
        </w:tabs>
        <w:jc w:val="both"/>
      </w:pPr>
      <w:r>
        <w:rPr>
          <w:rStyle w:val="2"/>
        </w:rPr>
        <w:t>После исполнения Договора, Исполнителем по письменному запросу Потребителя (законного представителя) выдаются медицинские документы,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 Срок ответа на запрос - до 30 календарных дней.</w:t>
      </w:r>
      <w:r w:rsidR="007252EC">
        <w:rPr>
          <w:rStyle w:val="2"/>
        </w:rPr>
        <w:t xml:space="preserve"> </w:t>
      </w:r>
      <w:r>
        <w:rPr>
          <w:rStyle w:val="2"/>
        </w:rPr>
        <w:t xml:space="preserve">Запрос должен содержать данные, установленные Приказом Министерства здравоохранения РФ от 31 июля 2020 г. </w:t>
      </w:r>
      <w:r w:rsidRPr="003620CD">
        <w:rPr>
          <w:rStyle w:val="2"/>
          <w:lang w:val="en-US" w:eastAsia="en-US"/>
        </w:rPr>
        <w:t>N</w:t>
      </w:r>
      <w:r w:rsidRPr="0066602F">
        <w:rPr>
          <w:rStyle w:val="2"/>
          <w:lang w:eastAsia="en-US"/>
        </w:rPr>
        <w:t xml:space="preserve"> </w:t>
      </w:r>
      <w:r>
        <w:rPr>
          <w:rStyle w:val="2"/>
        </w:rPr>
        <w:t>789н.</w:t>
      </w:r>
    </w:p>
    <w:p w:rsidR="005F51EF" w:rsidRDefault="006B4E18">
      <w:pPr>
        <w:pStyle w:val="22"/>
        <w:keepNext/>
        <w:keepLines/>
        <w:numPr>
          <w:ilvl w:val="0"/>
          <w:numId w:val="12"/>
        </w:numPr>
        <w:tabs>
          <w:tab w:val="left" w:pos="246"/>
        </w:tabs>
      </w:pPr>
      <w:bookmarkStart w:id="5" w:name="bookmark16"/>
      <w:r>
        <w:rPr>
          <w:rStyle w:val="21"/>
          <w:b/>
          <w:bCs/>
        </w:rPr>
        <w:t>Порядок работы с претензиями потребителей</w:t>
      </w:r>
      <w:bookmarkEnd w:id="5"/>
    </w:p>
    <w:p w:rsidR="00EF58F2" w:rsidRDefault="006B4E18">
      <w:pPr>
        <w:pStyle w:val="20"/>
        <w:numPr>
          <w:ilvl w:val="1"/>
          <w:numId w:val="12"/>
        </w:numPr>
        <w:tabs>
          <w:tab w:val="left" w:pos="327"/>
        </w:tabs>
        <w:rPr>
          <w:rStyle w:val="2"/>
        </w:rPr>
      </w:pPr>
      <w:r>
        <w:rPr>
          <w:rStyle w:val="2"/>
        </w:rPr>
        <w:t xml:space="preserve">Стороны вправе урегулировать спор между ними, вытекающий из настоящего Договора или в связи с ним, в досудебном порядке </w:t>
      </w:r>
    </w:p>
    <w:p w:rsidR="005F51EF" w:rsidRDefault="006B4E18" w:rsidP="00EF58F2">
      <w:pPr>
        <w:pStyle w:val="20"/>
        <w:tabs>
          <w:tab w:val="left" w:pos="327"/>
        </w:tabs>
      </w:pPr>
      <w:r>
        <w:rPr>
          <w:rStyle w:val="2"/>
        </w:rPr>
        <w:t>(путем переговоров, с помощью процедуры медиации, в претензионном порядке и иными законными способами).</w:t>
      </w:r>
    </w:p>
    <w:p w:rsidR="005F51EF" w:rsidRDefault="006B4E18">
      <w:pPr>
        <w:pStyle w:val="20"/>
        <w:numPr>
          <w:ilvl w:val="1"/>
          <w:numId w:val="12"/>
        </w:numPr>
        <w:tabs>
          <w:tab w:val="left" w:pos="380"/>
        </w:tabs>
      </w:pPr>
      <w:r>
        <w:rPr>
          <w:rStyle w:val="2"/>
        </w:rPr>
        <w:t>При возникновении претензии по качеству оказанной медицинской услуги Потребитель вправе подать ее непосредственно в регистратуру Центра, путем направления почтовым направлением в адрес центра: 165300, город Котлас, ул. Набережная, д. 14. Срок рассмотрения претензии - 10 дней.</w:t>
      </w:r>
    </w:p>
    <w:p w:rsidR="005F51EF" w:rsidRDefault="006B4E18">
      <w:pPr>
        <w:pStyle w:val="20"/>
        <w:numPr>
          <w:ilvl w:val="1"/>
          <w:numId w:val="12"/>
        </w:numPr>
        <w:tabs>
          <w:tab w:val="left" w:pos="380"/>
        </w:tabs>
      </w:pPr>
      <w:r>
        <w:rPr>
          <w:rStyle w:val="2"/>
        </w:rPr>
        <w:t>В случае обнаружения недостатка в оказанной услуге и при наличии намерения устранить его с помощью третьих лиц, Потребитель должен обратиться в медицинскую организацию для установления факта наличия, фиксации такого недостатка.</w:t>
      </w:r>
    </w:p>
    <w:p w:rsidR="00EF58F2" w:rsidRDefault="006B4E18">
      <w:pPr>
        <w:pStyle w:val="20"/>
        <w:numPr>
          <w:ilvl w:val="1"/>
          <w:numId w:val="12"/>
        </w:numPr>
        <w:tabs>
          <w:tab w:val="left" w:pos="380"/>
        </w:tabs>
        <w:rPr>
          <w:rStyle w:val="2"/>
        </w:rPr>
      </w:pPr>
      <w:r>
        <w:rPr>
          <w:rStyle w:val="2"/>
        </w:rPr>
        <w:t>В случае предъявления требова</w:t>
      </w:r>
      <w:r w:rsidR="00EF58F2">
        <w:rPr>
          <w:rStyle w:val="2"/>
        </w:rPr>
        <w:t>ни</w:t>
      </w:r>
      <w:r>
        <w:rPr>
          <w:rStyle w:val="2"/>
        </w:rPr>
        <w:t>я Потребителя (Заказчика) Исполнителю об устране</w:t>
      </w:r>
      <w:r w:rsidR="00EF58F2">
        <w:rPr>
          <w:rStyle w:val="2"/>
        </w:rPr>
        <w:t>нии</w:t>
      </w:r>
      <w:r>
        <w:rPr>
          <w:rStyle w:val="2"/>
        </w:rPr>
        <w:t xml:space="preserve"> недостатков оказанной услуги, </w:t>
      </w:r>
    </w:p>
    <w:p w:rsidR="005F51EF" w:rsidRDefault="006B4E18" w:rsidP="00EF58F2">
      <w:pPr>
        <w:pStyle w:val="20"/>
        <w:tabs>
          <w:tab w:val="left" w:pos="380"/>
        </w:tabs>
      </w:pPr>
      <w:r>
        <w:rPr>
          <w:rStyle w:val="2"/>
        </w:rPr>
        <w:t>Исполнитель устраняет недостатки услуги в разумный срок, указанный Потребителем (Заказчиком).</w:t>
      </w:r>
    </w:p>
    <w:p w:rsidR="00EF58F2" w:rsidRDefault="006B4E18">
      <w:pPr>
        <w:pStyle w:val="20"/>
        <w:rPr>
          <w:rStyle w:val="2"/>
        </w:rPr>
      </w:pPr>
      <w:r>
        <w:rPr>
          <w:rStyle w:val="2"/>
        </w:rPr>
        <w:t xml:space="preserve">Стороны договорились, что переписка с Потребителем (Заказчиком) может осуществляться по электронной почте Потребителя </w:t>
      </w:r>
    </w:p>
    <w:p w:rsidR="005F51EF" w:rsidRDefault="006B4E18">
      <w:pPr>
        <w:pStyle w:val="20"/>
      </w:pPr>
      <w:r>
        <w:rPr>
          <w:rStyle w:val="2"/>
        </w:rPr>
        <w:t>(Заказчика)</w:t>
      </w:r>
      <w:r w:rsidR="00EF58F2">
        <w:rPr>
          <w:rStyle w:val="2"/>
        </w:rPr>
        <w:t>____________</w:t>
      </w:r>
      <w:r>
        <w:rPr>
          <w:rStyle w:val="2"/>
        </w:rPr>
        <w:t>.</w:t>
      </w:r>
    </w:p>
    <w:p w:rsidR="005F51EF" w:rsidRDefault="006B4E18">
      <w:pPr>
        <w:pStyle w:val="22"/>
        <w:keepNext/>
        <w:keepLines/>
        <w:numPr>
          <w:ilvl w:val="0"/>
          <w:numId w:val="12"/>
        </w:numPr>
        <w:tabs>
          <w:tab w:val="left" w:pos="250"/>
        </w:tabs>
      </w:pPr>
      <w:bookmarkStart w:id="6" w:name="bookmark18"/>
      <w:r>
        <w:rPr>
          <w:rStyle w:val="21"/>
          <w:b/>
          <w:bCs/>
        </w:rPr>
        <w:t>Срок действия договора</w:t>
      </w:r>
      <w:bookmarkEnd w:id="6"/>
    </w:p>
    <w:p w:rsidR="00EF58F2" w:rsidRDefault="006B4E18">
      <w:pPr>
        <w:pStyle w:val="20"/>
        <w:numPr>
          <w:ilvl w:val="1"/>
          <w:numId w:val="12"/>
        </w:numPr>
        <w:tabs>
          <w:tab w:val="left" w:pos="380"/>
        </w:tabs>
        <w:rPr>
          <w:rStyle w:val="2"/>
        </w:rPr>
      </w:pPr>
      <w:r>
        <w:rPr>
          <w:rStyle w:val="2"/>
        </w:rPr>
        <w:t xml:space="preserve">Данный Договор заключен сроком на один год с момента его подписания Сторонами. По истечении срока действия договор </w:t>
      </w:r>
    </w:p>
    <w:p w:rsidR="00EF58F2" w:rsidRDefault="006B4E18" w:rsidP="00EF58F2">
      <w:pPr>
        <w:pStyle w:val="20"/>
        <w:tabs>
          <w:tab w:val="left" w:pos="380"/>
        </w:tabs>
        <w:rPr>
          <w:rStyle w:val="2"/>
        </w:rPr>
      </w:pPr>
      <w:r>
        <w:rPr>
          <w:rStyle w:val="2"/>
        </w:rPr>
        <w:t xml:space="preserve">считается продленным на следующий год, если ни одна из Сторон не уведомит вторую Сторону за 30 дней до истечения срока Договора </w:t>
      </w:r>
    </w:p>
    <w:p w:rsidR="005F51EF" w:rsidRDefault="006B4E18" w:rsidP="00EF58F2">
      <w:pPr>
        <w:pStyle w:val="20"/>
        <w:tabs>
          <w:tab w:val="left" w:pos="380"/>
        </w:tabs>
      </w:pPr>
      <w:r>
        <w:rPr>
          <w:rStyle w:val="2"/>
        </w:rPr>
        <w:t>о его прекращении.</w:t>
      </w:r>
    </w:p>
    <w:p w:rsidR="005F51EF" w:rsidRDefault="006B4E18">
      <w:pPr>
        <w:pStyle w:val="22"/>
        <w:keepNext/>
        <w:keepLines/>
        <w:numPr>
          <w:ilvl w:val="0"/>
          <w:numId w:val="12"/>
        </w:numPr>
        <w:tabs>
          <w:tab w:val="left" w:pos="246"/>
        </w:tabs>
      </w:pPr>
      <w:bookmarkStart w:id="7" w:name="bookmark20"/>
      <w:r>
        <w:rPr>
          <w:rStyle w:val="21"/>
          <w:b/>
          <w:bCs/>
        </w:rPr>
        <w:t>Расторжение или изменение условий Договора</w:t>
      </w:r>
      <w:bookmarkEnd w:id="7"/>
    </w:p>
    <w:p w:rsidR="005F51EF" w:rsidRDefault="006B4E18">
      <w:pPr>
        <w:pStyle w:val="20"/>
        <w:numPr>
          <w:ilvl w:val="1"/>
          <w:numId w:val="12"/>
        </w:numPr>
        <w:tabs>
          <w:tab w:val="left" w:pos="380"/>
        </w:tabs>
        <w:rPr>
          <w:rStyle w:val="2"/>
        </w:rPr>
      </w:pPr>
      <w:r>
        <w:rPr>
          <w:rStyle w:val="2"/>
        </w:rPr>
        <w:t>Настоящий Договор может быть изменён или расторгнут Сторонами в период его действия на основании письменного соглашения Сторон.</w:t>
      </w:r>
    </w:p>
    <w:p w:rsidR="003620CD" w:rsidRDefault="007252EC" w:rsidP="007252EC">
      <w:pPr>
        <w:pStyle w:val="20"/>
        <w:numPr>
          <w:ilvl w:val="1"/>
          <w:numId w:val="12"/>
        </w:numPr>
        <w:tabs>
          <w:tab w:val="left" w:pos="380"/>
        </w:tabs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Потребителем (Заказчиком) в одностороннем порядке, путем направления </w:t>
      </w:r>
      <w:r w:rsidRPr="007252EC">
        <w:t xml:space="preserve">уведомления </w:t>
      </w:r>
      <w:r>
        <w:t>Исполнителя</w:t>
      </w:r>
      <w:r w:rsidRPr="007252EC">
        <w:t xml:space="preserve"> об отказе от договора. Договор прекращается с момента получения</w:t>
      </w:r>
      <w:r>
        <w:t xml:space="preserve"> Исполнителем</w:t>
      </w:r>
      <w:r w:rsidRPr="007252EC">
        <w:t xml:space="preserve"> данного уведомления.</w:t>
      </w:r>
    </w:p>
    <w:p w:rsidR="005F51EF" w:rsidRDefault="006B4E18">
      <w:pPr>
        <w:pStyle w:val="20"/>
        <w:numPr>
          <w:ilvl w:val="1"/>
          <w:numId w:val="12"/>
        </w:numPr>
        <w:tabs>
          <w:tab w:val="left" w:pos="380"/>
        </w:tabs>
      </w:pPr>
      <w:r>
        <w:rPr>
          <w:rStyle w:val="2"/>
        </w:rPr>
        <w:t>Неявку Потребителя без предупреждения, Стороны рассматривают как односторонний отказ от исполнения договора в части конкретного приема. Потребитель (Заказчик) обязан оплатить Исполнителю простой в обоснованном размере.</w:t>
      </w:r>
    </w:p>
    <w:p w:rsidR="005F51EF" w:rsidRDefault="006B4E18">
      <w:pPr>
        <w:pStyle w:val="20"/>
        <w:numPr>
          <w:ilvl w:val="1"/>
          <w:numId w:val="12"/>
        </w:numPr>
        <w:tabs>
          <w:tab w:val="left" w:pos="380"/>
        </w:tabs>
        <w:rPr>
          <w:rStyle w:val="2"/>
        </w:rPr>
      </w:pPr>
      <w:r>
        <w:rPr>
          <w:rStyle w:val="2"/>
        </w:rPr>
        <w:t>Все изменения и дополнения к настоящему договору оформляются в виде дополнительных соглашений, которые являются его неотъемлемой частью.</w:t>
      </w:r>
    </w:p>
    <w:p w:rsidR="005F51EF" w:rsidRPr="00CD3CCB" w:rsidRDefault="00E30F77">
      <w:pPr>
        <w:pStyle w:val="20"/>
        <w:numPr>
          <w:ilvl w:val="0"/>
          <w:numId w:val="12"/>
        </w:numPr>
        <w:tabs>
          <w:tab w:val="left" w:pos="241"/>
        </w:tabs>
        <w:jc w:val="center"/>
        <w:rPr>
          <w:rStyle w:val="2"/>
        </w:rPr>
      </w:pPr>
      <w:r>
        <w:rPr>
          <w:noProof/>
        </w:rPr>
        <mc:AlternateContent>
          <mc:Choice Requires="wps">
            <w:drawing>
              <wp:anchor distT="0" distB="3175" distL="0" distR="0" simplePos="0" relativeHeight="125829382" behindDoc="0" locked="0" layoutInCell="1" allowOverlap="1" wp14:anchorId="3018FCB3" wp14:editId="49A3386B">
                <wp:simplePos x="0" y="0"/>
                <wp:positionH relativeFrom="page">
                  <wp:posOffset>4859655</wp:posOffset>
                </wp:positionH>
                <wp:positionV relativeFrom="paragraph">
                  <wp:posOffset>262255</wp:posOffset>
                </wp:positionV>
                <wp:extent cx="2038985" cy="19221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92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1EF" w:rsidRDefault="006B4E18">
                            <w:pPr>
                              <w:pStyle w:val="20"/>
                              <w:spacing w:line="293" w:lineRule="auto"/>
                            </w:pPr>
                            <w:r>
                              <w:rPr>
                                <w:rStyle w:val="2"/>
                                <w:b/>
                                <w:bCs/>
                              </w:rPr>
                              <w:t>Потребитель:</w:t>
                            </w:r>
                          </w:p>
                          <w:p w:rsidR="00E30F77" w:rsidRDefault="007252EC" w:rsidP="00E30F77">
                            <w:pPr>
                              <w:pStyle w:val="10"/>
                              <w:keepNext/>
                              <w:keepLines/>
                            </w:pPr>
                            <w:r>
                              <w:rPr>
                                <w:rStyle w:val="1"/>
                                <w:b/>
                                <w:bCs/>
                              </w:rPr>
                              <w:t>ФИО</w:t>
                            </w:r>
                          </w:p>
                          <w:p w:rsidR="00E30F77" w:rsidRDefault="00E30F77" w:rsidP="00E30F77">
                            <w:pPr>
                              <w:pStyle w:val="30"/>
                            </w:pPr>
                            <w:r>
                              <w:rPr>
                                <w:rStyle w:val="3"/>
                              </w:rPr>
                              <w:t xml:space="preserve">Адрес: </w:t>
                            </w:r>
                          </w:p>
                          <w:p w:rsidR="007252EC" w:rsidRDefault="00E30F77" w:rsidP="00E30F77">
                            <w:pPr>
                              <w:pStyle w:val="30"/>
                              <w:rPr>
                                <w:rStyle w:val="3"/>
                              </w:rPr>
                            </w:pPr>
                            <w:r>
                              <w:rPr>
                                <w:rStyle w:val="3"/>
                              </w:rPr>
                              <w:t xml:space="preserve">Дата рождения: </w:t>
                            </w:r>
                          </w:p>
                          <w:p w:rsidR="007252EC" w:rsidRDefault="00E30F77" w:rsidP="00E30F77">
                            <w:pPr>
                              <w:pStyle w:val="30"/>
                              <w:rPr>
                                <w:rStyle w:val="3"/>
                              </w:rPr>
                            </w:pPr>
                            <w:r>
                              <w:rPr>
                                <w:rStyle w:val="3"/>
                              </w:rPr>
                              <w:t xml:space="preserve">Паспорт: </w:t>
                            </w:r>
                          </w:p>
                          <w:p w:rsidR="00E30F77" w:rsidRDefault="00E30F77" w:rsidP="00E30F77">
                            <w:pPr>
                              <w:pStyle w:val="30"/>
                            </w:pPr>
                            <w:r>
                              <w:rPr>
                                <w:rStyle w:val="3"/>
                              </w:rPr>
                              <w:t>Телефон:</w:t>
                            </w:r>
                          </w:p>
                          <w:p w:rsidR="00E30F77" w:rsidRPr="007252EC" w:rsidRDefault="00E30F77" w:rsidP="00E30F77">
                            <w:pPr>
                              <w:pStyle w:val="30"/>
                              <w:spacing w:line="240" w:lineRule="auto"/>
                              <w:rPr>
                                <w:rStyle w:val="3"/>
                                <w:lang w:eastAsia="en-US"/>
                              </w:rPr>
                            </w:pPr>
                            <w:r>
                              <w:rPr>
                                <w:rStyle w:val="3"/>
                                <w:lang w:val="en-US" w:eastAsia="en-US"/>
                              </w:rPr>
                              <w:t>E</w:t>
                            </w:r>
                            <w:r w:rsidRPr="0066602F">
                              <w:rPr>
                                <w:rStyle w:val="3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Style w:val="3"/>
                                <w:lang w:val="en-US" w:eastAsia="en-US"/>
                              </w:rPr>
                              <w:t>mail</w:t>
                            </w:r>
                            <w:r w:rsidR="007252EC">
                              <w:rPr>
                                <w:rStyle w:val="3"/>
                                <w:lang w:eastAsia="en-US"/>
                              </w:rPr>
                              <w:t>:</w:t>
                            </w:r>
                          </w:p>
                          <w:p w:rsidR="00E30F77" w:rsidRDefault="00E30F77" w:rsidP="00E30F77">
                            <w:pPr>
                              <w:pStyle w:val="30"/>
                              <w:spacing w:line="360" w:lineRule="auto"/>
                              <w:rPr>
                                <w:rStyle w:val="3"/>
                                <w:lang w:eastAsia="en-US"/>
                              </w:rPr>
                            </w:pPr>
                          </w:p>
                          <w:p w:rsidR="00E30F77" w:rsidRDefault="00E30F77" w:rsidP="00E30F77">
                            <w:pPr>
                              <w:pStyle w:val="30"/>
                              <w:spacing w:line="240" w:lineRule="auto"/>
                            </w:pPr>
                            <w:r>
                              <w:rPr>
                                <w:rStyle w:val="3"/>
                              </w:rPr>
                              <w:t xml:space="preserve">______________/ </w:t>
                            </w:r>
                            <w:r w:rsidR="007252EC">
                              <w:rPr>
                                <w:rStyle w:val="3"/>
                              </w:rPr>
                              <w:t xml:space="preserve">                      </w:t>
                            </w:r>
                            <w:r>
                              <w:rPr>
                                <w:rStyle w:val="3"/>
                              </w:rPr>
                              <w:t>/</w:t>
                            </w:r>
                          </w:p>
                          <w:p w:rsidR="005F51EF" w:rsidRDefault="005F51EF">
                            <w:pPr>
                              <w:pStyle w:val="30"/>
                              <w:spacing w:after="140" w:line="262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82.65pt;margin-top:20.65pt;width:160.55pt;height:151.35pt;z-index:125829382;visibility:visible;mso-wrap-style:square;mso-height-percent:0;mso-wrap-distance-left:0;mso-wrap-distance-top:0;mso-wrap-distance-right:0;mso-wrap-distance-bottom:.2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" filled="f" stroked="f">
                <v:textbox inset="0,0,0,0">
                  <w:txbxContent>
                    <w:p w:rsidR="005F51EF" w:rsidRDefault="006B4E18">
                      <w:pPr>
                        <w:pStyle w:val="20"/>
                        <w:spacing w:line="293" w:lineRule="auto"/>
                      </w:pPr>
                      <w:r>
                        <w:rPr>
                          <w:rStyle w:val="2"/>
                          <w:b/>
                          <w:bCs/>
                        </w:rPr>
                        <w:t>Потребитель:</w:t>
                      </w:r>
                    </w:p>
                    <w:p w:rsidR="00E30F77" w:rsidRDefault="007252EC" w:rsidP="00E30F77">
                      <w:pPr>
                        <w:pStyle w:val="10"/>
                        <w:keepNext/>
                        <w:keepLines/>
                      </w:pPr>
                      <w:r>
                        <w:rPr>
                          <w:rStyle w:val="1"/>
                          <w:b/>
                          <w:bCs/>
                        </w:rPr>
                        <w:t>ФИО</w:t>
                      </w:r>
                    </w:p>
                    <w:p w:rsidR="00E30F77" w:rsidRDefault="00E30F77" w:rsidP="00E30F77">
                      <w:pPr>
                        <w:pStyle w:val="30"/>
                      </w:pPr>
                      <w:r>
                        <w:rPr>
                          <w:rStyle w:val="3"/>
                        </w:rPr>
                        <w:t xml:space="preserve">Адрес: </w:t>
                      </w:r>
                    </w:p>
                    <w:p w:rsidR="007252EC" w:rsidRDefault="00E30F77" w:rsidP="00E30F77">
                      <w:pPr>
                        <w:pStyle w:val="30"/>
                        <w:rPr>
                          <w:rStyle w:val="3"/>
                        </w:rPr>
                      </w:pPr>
                      <w:r>
                        <w:rPr>
                          <w:rStyle w:val="3"/>
                        </w:rPr>
                        <w:t xml:space="preserve">Дата рождения: </w:t>
                      </w:r>
                    </w:p>
                    <w:p w:rsidR="007252EC" w:rsidRDefault="00E30F77" w:rsidP="00E30F77">
                      <w:pPr>
                        <w:pStyle w:val="30"/>
                        <w:rPr>
                          <w:rStyle w:val="3"/>
                        </w:rPr>
                      </w:pPr>
                      <w:r>
                        <w:rPr>
                          <w:rStyle w:val="3"/>
                        </w:rPr>
                        <w:t xml:space="preserve">Паспорт: </w:t>
                      </w:r>
                    </w:p>
                    <w:p w:rsidR="00E30F77" w:rsidRDefault="00E30F77" w:rsidP="00E30F77">
                      <w:pPr>
                        <w:pStyle w:val="30"/>
                      </w:pPr>
                      <w:r>
                        <w:rPr>
                          <w:rStyle w:val="3"/>
                        </w:rPr>
                        <w:t>Телефон:</w:t>
                      </w:r>
                    </w:p>
                    <w:p w:rsidR="00E30F77" w:rsidRPr="007252EC" w:rsidRDefault="00E30F77" w:rsidP="00E30F77">
                      <w:pPr>
                        <w:pStyle w:val="30"/>
                        <w:spacing w:line="240" w:lineRule="auto"/>
                        <w:rPr>
                          <w:rStyle w:val="3"/>
                          <w:lang w:eastAsia="en-US"/>
                        </w:rPr>
                      </w:pPr>
                      <w:r>
                        <w:rPr>
                          <w:rStyle w:val="3"/>
                          <w:lang w:val="en-US" w:eastAsia="en-US"/>
                        </w:rPr>
                        <w:t>E</w:t>
                      </w:r>
                      <w:r w:rsidRPr="0066602F">
                        <w:rPr>
                          <w:rStyle w:val="3"/>
                          <w:lang w:eastAsia="en-US"/>
                        </w:rPr>
                        <w:t>-</w:t>
                      </w:r>
                      <w:r>
                        <w:rPr>
                          <w:rStyle w:val="3"/>
                          <w:lang w:val="en-US" w:eastAsia="en-US"/>
                        </w:rPr>
                        <w:t>mail</w:t>
                      </w:r>
                      <w:r w:rsidR="007252EC">
                        <w:rPr>
                          <w:rStyle w:val="3"/>
                          <w:lang w:eastAsia="en-US"/>
                        </w:rPr>
                        <w:t>:</w:t>
                      </w:r>
                    </w:p>
                    <w:p w:rsidR="00E30F77" w:rsidRDefault="00E30F77" w:rsidP="00E30F77">
                      <w:pPr>
                        <w:pStyle w:val="30"/>
                        <w:spacing w:line="360" w:lineRule="auto"/>
                        <w:rPr>
                          <w:rStyle w:val="3"/>
                          <w:lang w:eastAsia="en-US"/>
                        </w:rPr>
                      </w:pPr>
                    </w:p>
                    <w:p w:rsidR="00E30F77" w:rsidRDefault="00E30F77" w:rsidP="00E30F77">
                      <w:pPr>
                        <w:pStyle w:val="30"/>
                        <w:spacing w:line="240" w:lineRule="auto"/>
                      </w:pPr>
                      <w:r>
                        <w:rPr>
                          <w:rStyle w:val="3"/>
                        </w:rPr>
                        <w:t xml:space="preserve">______________/ </w:t>
                      </w:r>
                      <w:r w:rsidR="007252EC">
                        <w:rPr>
                          <w:rStyle w:val="3"/>
                        </w:rPr>
                        <w:t xml:space="preserve">                      </w:t>
                      </w:r>
                      <w:r>
                        <w:rPr>
                          <w:rStyle w:val="3"/>
                        </w:rPr>
                        <w:t>/</w:t>
                      </w:r>
                    </w:p>
                    <w:p w:rsidR="005F51EF" w:rsidRDefault="005F51EF">
                      <w:pPr>
                        <w:pStyle w:val="30"/>
                        <w:spacing w:after="140" w:line="262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0" distR="0" simplePos="0" relativeHeight="125829380" behindDoc="0" locked="0" layoutInCell="1" allowOverlap="1" wp14:anchorId="278DF6E3" wp14:editId="0C4525FB">
                <wp:simplePos x="0" y="0"/>
                <wp:positionH relativeFrom="page">
                  <wp:posOffset>2565400</wp:posOffset>
                </wp:positionH>
                <wp:positionV relativeFrom="paragraph">
                  <wp:posOffset>266700</wp:posOffset>
                </wp:positionV>
                <wp:extent cx="2020570" cy="19170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1917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1EF" w:rsidRDefault="006B4E18">
                            <w:pPr>
                              <w:pStyle w:val="20"/>
                              <w:spacing w:line="295" w:lineRule="auto"/>
                            </w:pPr>
                            <w:r>
                              <w:rPr>
                                <w:rStyle w:val="2"/>
                                <w:b/>
                                <w:bCs/>
                              </w:rPr>
                              <w:t>Заказчик:</w:t>
                            </w:r>
                          </w:p>
                          <w:p w:rsidR="005F51EF" w:rsidRDefault="007252EC">
                            <w:pPr>
                              <w:pStyle w:val="10"/>
                              <w:keepNext/>
                              <w:keepLines/>
                            </w:pPr>
                            <w:r>
                              <w:rPr>
                                <w:rStyle w:val="1"/>
                                <w:b/>
                                <w:bCs/>
                              </w:rPr>
                              <w:t>ФИО</w:t>
                            </w:r>
                          </w:p>
                          <w:p w:rsidR="005F51EF" w:rsidRDefault="006B4E18">
                            <w:pPr>
                              <w:pStyle w:val="30"/>
                            </w:pPr>
                            <w:r>
                              <w:rPr>
                                <w:rStyle w:val="3"/>
                              </w:rPr>
                              <w:t xml:space="preserve">Адрес: </w:t>
                            </w:r>
                          </w:p>
                          <w:p w:rsidR="005F51EF" w:rsidRDefault="006B4E18">
                            <w:pPr>
                              <w:pStyle w:val="30"/>
                            </w:pPr>
                            <w:r>
                              <w:rPr>
                                <w:rStyle w:val="3"/>
                              </w:rPr>
                              <w:t xml:space="preserve">Дата рождения: </w:t>
                            </w:r>
                          </w:p>
                          <w:p w:rsidR="005F51EF" w:rsidRDefault="006B4E18" w:rsidP="00E30F77">
                            <w:pPr>
                              <w:pStyle w:val="30"/>
                            </w:pPr>
                            <w:r>
                              <w:rPr>
                                <w:rStyle w:val="3"/>
                              </w:rPr>
                              <w:t xml:space="preserve">Паспорт: </w:t>
                            </w:r>
                            <w:r w:rsidR="007252EC">
                              <w:rPr>
                                <w:rStyle w:val="3"/>
                              </w:rPr>
                              <w:t xml:space="preserve">    </w:t>
                            </w:r>
                            <w:r>
                              <w:rPr>
                                <w:rStyle w:val="3"/>
                              </w:rPr>
                              <w:t>выдан</w:t>
                            </w:r>
                            <w:r w:rsidR="00E31364">
                              <w:rPr>
                                <w:rStyle w:val="3"/>
                              </w:rPr>
                              <w:t xml:space="preserve"> </w:t>
                            </w:r>
                          </w:p>
                          <w:p w:rsidR="005F51EF" w:rsidRDefault="006B4E18">
                            <w:pPr>
                              <w:pStyle w:val="30"/>
                            </w:pPr>
                            <w:r>
                              <w:rPr>
                                <w:rStyle w:val="3"/>
                              </w:rPr>
                              <w:t>Телефон:</w:t>
                            </w:r>
                          </w:p>
                          <w:p w:rsidR="00E30F77" w:rsidRDefault="006B4E18" w:rsidP="00E30F77">
                            <w:pPr>
                              <w:pStyle w:val="30"/>
                              <w:spacing w:line="240" w:lineRule="auto"/>
                              <w:rPr>
                                <w:rStyle w:val="3"/>
                                <w:lang w:eastAsia="en-US"/>
                              </w:rPr>
                            </w:pPr>
                            <w:r>
                              <w:rPr>
                                <w:rStyle w:val="3"/>
                                <w:lang w:val="en-US" w:eastAsia="en-US"/>
                              </w:rPr>
                              <w:t>E</w:t>
                            </w:r>
                            <w:r w:rsidRPr="0066602F">
                              <w:rPr>
                                <w:rStyle w:val="3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Style w:val="3"/>
                                <w:lang w:val="en-US" w:eastAsia="en-US"/>
                              </w:rPr>
                              <w:t>mail</w:t>
                            </w:r>
                          </w:p>
                          <w:p w:rsidR="00E30F77" w:rsidRDefault="00E30F77" w:rsidP="00E30F77">
                            <w:pPr>
                              <w:pStyle w:val="30"/>
                              <w:spacing w:line="360" w:lineRule="auto"/>
                              <w:rPr>
                                <w:rStyle w:val="3"/>
                                <w:lang w:eastAsia="en-US"/>
                              </w:rPr>
                            </w:pPr>
                          </w:p>
                          <w:p w:rsidR="005F51EF" w:rsidRDefault="004F3BA0" w:rsidP="004F3BA0">
                            <w:pPr>
                              <w:pStyle w:val="30"/>
                              <w:spacing w:line="240" w:lineRule="auto"/>
                            </w:pPr>
                            <w:r>
                              <w:rPr>
                                <w:rStyle w:val="3"/>
                              </w:rPr>
                              <w:t>______________</w:t>
                            </w:r>
                            <w:r w:rsidR="006B4E18">
                              <w:rPr>
                                <w:rStyle w:val="3"/>
                              </w:rPr>
                              <w:t>/</w:t>
                            </w:r>
                            <w:r w:rsidR="007252EC">
                              <w:rPr>
                                <w:rStyle w:val="3"/>
                              </w:rPr>
                              <w:t xml:space="preserve">                     </w:t>
                            </w:r>
                            <w:r w:rsidR="00E31364">
                              <w:rPr>
                                <w:rStyle w:val="3"/>
                              </w:rPr>
                              <w:t>/</w:t>
                            </w:r>
                          </w:p>
                          <w:p w:rsidR="005F51EF" w:rsidRDefault="005F51EF" w:rsidP="004F3BA0">
                            <w:pPr>
                              <w:pStyle w:val="30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202pt;margin-top:21pt;width:159.1pt;height:150.95pt;z-index:125829380;visibility:visible;mso-wrap-style:square;mso-height-percent:0;mso-wrap-distance-left:0;mso-wrap-distance-top:.5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" filled="f" stroked="f">
                <v:textbox inset="0,0,0,0">
                  <w:txbxContent>
                    <w:p w:rsidR="005F51EF" w:rsidRDefault="006B4E18">
                      <w:pPr>
                        <w:pStyle w:val="20"/>
                        <w:spacing w:line="295" w:lineRule="auto"/>
                      </w:pPr>
                      <w:r>
                        <w:rPr>
                          <w:rStyle w:val="2"/>
                          <w:b/>
                          <w:bCs/>
                        </w:rPr>
                        <w:t>Заказчик:</w:t>
                      </w:r>
                    </w:p>
                    <w:p w:rsidR="005F51EF" w:rsidRDefault="007252EC">
                      <w:pPr>
                        <w:pStyle w:val="10"/>
                        <w:keepNext/>
                        <w:keepLines/>
                      </w:pPr>
                      <w:r>
                        <w:rPr>
                          <w:rStyle w:val="1"/>
                          <w:b/>
                          <w:bCs/>
                        </w:rPr>
                        <w:t>ФИО</w:t>
                      </w:r>
                    </w:p>
                    <w:p w:rsidR="005F51EF" w:rsidRDefault="006B4E18">
                      <w:pPr>
                        <w:pStyle w:val="30"/>
                      </w:pPr>
                      <w:r>
                        <w:rPr>
                          <w:rStyle w:val="3"/>
                        </w:rPr>
                        <w:t xml:space="preserve">Адрес: </w:t>
                      </w:r>
                    </w:p>
                    <w:p w:rsidR="005F51EF" w:rsidRDefault="006B4E18">
                      <w:pPr>
                        <w:pStyle w:val="30"/>
                      </w:pPr>
                      <w:r>
                        <w:rPr>
                          <w:rStyle w:val="3"/>
                        </w:rPr>
                        <w:t xml:space="preserve">Дата рождения: </w:t>
                      </w:r>
                    </w:p>
                    <w:p w:rsidR="005F51EF" w:rsidRDefault="006B4E18" w:rsidP="00E30F77">
                      <w:pPr>
                        <w:pStyle w:val="30"/>
                      </w:pPr>
                      <w:r>
                        <w:rPr>
                          <w:rStyle w:val="3"/>
                        </w:rPr>
                        <w:t xml:space="preserve">Паспорт: </w:t>
                      </w:r>
                      <w:r w:rsidR="007252EC">
                        <w:rPr>
                          <w:rStyle w:val="3"/>
                        </w:rPr>
                        <w:t xml:space="preserve">    </w:t>
                      </w:r>
                      <w:r>
                        <w:rPr>
                          <w:rStyle w:val="3"/>
                        </w:rPr>
                        <w:t>выдан</w:t>
                      </w:r>
                      <w:r w:rsidR="00E31364">
                        <w:rPr>
                          <w:rStyle w:val="3"/>
                        </w:rPr>
                        <w:t xml:space="preserve"> </w:t>
                      </w:r>
                    </w:p>
                    <w:p w:rsidR="005F51EF" w:rsidRDefault="006B4E18">
                      <w:pPr>
                        <w:pStyle w:val="30"/>
                      </w:pPr>
                      <w:r>
                        <w:rPr>
                          <w:rStyle w:val="3"/>
                        </w:rPr>
                        <w:t>Телефон:</w:t>
                      </w:r>
                    </w:p>
                    <w:p w:rsidR="00E30F77" w:rsidRDefault="006B4E18" w:rsidP="00E30F77">
                      <w:pPr>
                        <w:pStyle w:val="30"/>
                        <w:spacing w:line="240" w:lineRule="auto"/>
                        <w:rPr>
                          <w:rStyle w:val="3"/>
                          <w:lang w:eastAsia="en-US"/>
                        </w:rPr>
                      </w:pPr>
                      <w:r>
                        <w:rPr>
                          <w:rStyle w:val="3"/>
                          <w:lang w:val="en-US" w:eastAsia="en-US"/>
                        </w:rPr>
                        <w:t>E</w:t>
                      </w:r>
                      <w:r w:rsidRPr="0066602F">
                        <w:rPr>
                          <w:rStyle w:val="3"/>
                          <w:lang w:eastAsia="en-US"/>
                        </w:rPr>
                        <w:t>-</w:t>
                      </w:r>
                      <w:r>
                        <w:rPr>
                          <w:rStyle w:val="3"/>
                          <w:lang w:val="en-US" w:eastAsia="en-US"/>
                        </w:rPr>
                        <w:t>mail</w:t>
                      </w:r>
                    </w:p>
                    <w:p w:rsidR="00E30F77" w:rsidRDefault="00E30F77" w:rsidP="00E30F77">
                      <w:pPr>
                        <w:pStyle w:val="30"/>
                        <w:spacing w:line="360" w:lineRule="auto"/>
                        <w:rPr>
                          <w:rStyle w:val="3"/>
                          <w:lang w:eastAsia="en-US"/>
                        </w:rPr>
                      </w:pPr>
                    </w:p>
                    <w:p w:rsidR="005F51EF" w:rsidRDefault="004F3BA0" w:rsidP="004F3BA0">
                      <w:pPr>
                        <w:pStyle w:val="30"/>
                        <w:spacing w:line="240" w:lineRule="auto"/>
                      </w:pPr>
                      <w:r>
                        <w:rPr>
                          <w:rStyle w:val="3"/>
                        </w:rPr>
                        <w:t>______________</w:t>
                      </w:r>
                      <w:r w:rsidR="006B4E18">
                        <w:rPr>
                          <w:rStyle w:val="3"/>
                        </w:rPr>
                        <w:t>/</w:t>
                      </w:r>
                      <w:r w:rsidR="007252EC">
                        <w:rPr>
                          <w:rStyle w:val="3"/>
                        </w:rPr>
                        <w:t xml:space="preserve">                     </w:t>
                      </w:r>
                      <w:r w:rsidR="00E31364">
                        <w:rPr>
                          <w:rStyle w:val="3"/>
                        </w:rPr>
                        <w:t>/</w:t>
                      </w:r>
                    </w:p>
                    <w:p w:rsidR="005F51EF" w:rsidRDefault="005F51EF" w:rsidP="004F3BA0">
                      <w:pPr>
                        <w:pStyle w:val="30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4E18">
        <w:rPr>
          <w:rStyle w:val="2"/>
          <w:b/>
          <w:bCs/>
        </w:rPr>
        <w:t>Юридические адреса и банковские реквизиты Сторон</w:t>
      </w:r>
    </w:p>
    <w:p w:rsidR="00CD3CCB" w:rsidRPr="00CD3CCB" w:rsidRDefault="00E30F77" w:rsidP="00CD3CCB">
      <w:pPr>
        <w:pStyle w:val="20"/>
        <w:tabs>
          <w:tab w:val="left" w:pos="241"/>
        </w:tabs>
        <w:rPr>
          <w:rStyle w:val="2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6350" distB="15240" distL="0" distR="0" simplePos="0" relativeHeight="125829378" behindDoc="0" locked="0" layoutInCell="1" allowOverlap="1" wp14:anchorId="53CEB48C" wp14:editId="3BF138B3">
                <wp:simplePos x="0" y="0"/>
                <wp:positionH relativeFrom="page">
                  <wp:posOffset>431800</wp:posOffset>
                </wp:positionH>
                <wp:positionV relativeFrom="paragraph">
                  <wp:posOffset>103505</wp:posOffset>
                </wp:positionV>
                <wp:extent cx="2020570" cy="19558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195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1EF" w:rsidRDefault="006B4E18">
                            <w:pPr>
                              <w:pStyle w:val="20"/>
                            </w:pPr>
                            <w:r>
                              <w:rPr>
                                <w:rStyle w:val="2"/>
                                <w:b/>
                                <w:bCs/>
                              </w:rPr>
                              <w:t>Исполнитель:</w:t>
                            </w:r>
                          </w:p>
                          <w:p w:rsidR="005F51EF" w:rsidRDefault="006B4E18">
                            <w:pPr>
                              <w:pStyle w:val="22"/>
                              <w:keepNext/>
                              <w:keepLines/>
                              <w:jc w:val="left"/>
                            </w:pPr>
                            <w:bookmarkStart w:id="8" w:name="bookmark0"/>
                            <w:r>
                              <w:rPr>
                                <w:rStyle w:val="21"/>
                                <w:b/>
                                <w:bCs/>
                              </w:rPr>
                              <w:t>ООО «МиГ»</w:t>
                            </w:r>
                            <w:bookmarkEnd w:id="8"/>
                          </w:p>
                          <w:p w:rsidR="005F51EF" w:rsidRDefault="006B4E18">
                            <w:pPr>
                              <w:pStyle w:val="20"/>
                            </w:pPr>
                            <w:r>
                              <w:rPr>
                                <w:rStyle w:val="2"/>
                              </w:rPr>
                              <w:t xml:space="preserve">Юридический адрес: 165300, </w:t>
                            </w:r>
                            <w:proofErr w:type="spellStart"/>
                            <w:r>
                              <w:rPr>
                                <w:rStyle w:val="2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Style w:val="2"/>
                              </w:rPr>
                              <w:t>.К</w:t>
                            </w:r>
                            <w:proofErr w:type="gramEnd"/>
                            <w:r>
                              <w:rPr>
                                <w:rStyle w:val="2"/>
                              </w:rPr>
                              <w:t>отлас</w:t>
                            </w:r>
                            <w:proofErr w:type="spellEnd"/>
                            <w:r>
                              <w:rPr>
                                <w:rStyle w:val="2"/>
                              </w:rPr>
                              <w:t>, Арханг</w:t>
                            </w:r>
                            <w:r w:rsidR="004F3BA0">
                              <w:rPr>
                                <w:rStyle w:val="2"/>
                              </w:rPr>
                              <w:t xml:space="preserve">ельской области., </w:t>
                            </w:r>
                            <w:proofErr w:type="spellStart"/>
                            <w:r w:rsidR="004F3BA0">
                              <w:rPr>
                                <w:rStyle w:val="2"/>
                              </w:rPr>
                              <w:t>ул.Набережная</w:t>
                            </w:r>
                            <w:proofErr w:type="spellEnd"/>
                            <w:r w:rsidR="004F3BA0">
                              <w:rPr>
                                <w:rStyle w:val="2"/>
                              </w:rPr>
                              <w:t xml:space="preserve">, </w:t>
                            </w:r>
                            <w:r>
                              <w:rPr>
                                <w:rStyle w:val="2"/>
                              </w:rPr>
                              <w:t>д. 14</w:t>
                            </w:r>
                          </w:p>
                          <w:p w:rsidR="005F51EF" w:rsidRDefault="006B4E18" w:rsidP="00E31364">
                            <w:pPr>
                              <w:pStyle w:val="20"/>
                              <w:tabs>
                                <w:tab w:val="left" w:pos="2947"/>
                              </w:tabs>
                            </w:pPr>
                            <w:r>
                              <w:rPr>
                                <w:rStyle w:val="2"/>
                              </w:rPr>
                              <w:t xml:space="preserve">ИНН 2904009265, ОГРН 1022901028248 Дата присвоения ОГРН: 27.12.2002 Наименование регистрирующего органа: Межрайонная инспекция Федеральной налоговой службы Межрайонная ИФНС России №1 по Архангельской области и Ненецкому автономному округу </w:t>
                            </w:r>
                            <w:r>
                              <w:rPr>
                                <w:rStyle w:val="2"/>
                              </w:rPr>
                              <w:tab/>
                            </w:r>
                          </w:p>
                          <w:p w:rsidR="00E31364" w:rsidRPr="00E30F77" w:rsidRDefault="00E31364" w:rsidP="00E31364">
                            <w:pPr>
                              <w:pStyle w:val="30"/>
                              <w:spacing w:line="240" w:lineRule="auto"/>
                              <w:rPr>
                                <w:rStyle w:val="3"/>
                                <w:sz w:val="16"/>
                                <w:szCs w:val="16"/>
                              </w:rPr>
                            </w:pPr>
                          </w:p>
                          <w:p w:rsidR="005F51EF" w:rsidRDefault="006B4E18" w:rsidP="00E31364">
                            <w:pPr>
                              <w:pStyle w:val="30"/>
                              <w:spacing w:line="240" w:lineRule="auto"/>
                            </w:pPr>
                            <w:r>
                              <w:rPr>
                                <w:rStyle w:val="3"/>
                              </w:rPr>
                              <w:t xml:space="preserve">Генеральный директор </w:t>
                            </w:r>
                            <w:r w:rsidR="004F3BA0">
                              <w:rPr>
                                <w:rStyle w:val="3"/>
                              </w:rPr>
                              <w:t>_____________</w:t>
                            </w:r>
                          </w:p>
                          <w:p w:rsidR="005F51EF" w:rsidRDefault="006B4E18">
                            <w:pPr>
                              <w:pStyle w:val="30"/>
                              <w:spacing w:after="240" w:line="240" w:lineRule="auto"/>
                            </w:pPr>
                            <w:r>
                              <w:rPr>
                                <w:rStyle w:val="3"/>
                              </w:rPr>
                              <w:t>/ Меньшаков А. А. 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028" type="#_x0000_t202" style="position:absolute;margin-left:34pt;margin-top:8.15pt;width:159.1pt;height:154pt;z-index:125829378;visibility:visible;mso-wrap-style:square;mso-height-percent:0;mso-wrap-distance-left:0;mso-wrap-distance-top:.5pt;mso-wrap-distance-right:0;mso-wrap-distance-bottom:1.2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" filled="f" stroked="f">
                <v:textbox inset="0,0,0,0">
                  <w:txbxContent>
                    <w:p w:rsidR="005F51EF" w:rsidRDefault="006B4E18">
                      <w:pPr>
                        <w:pStyle w:val="20"/>
                      </w:pPr>
                      <w:r>
                        <w:rPr>
                          <w:rStyle w:val="2"/>
                          <w:b/>
                          <w:bCs/>
                        </w:rPr>
                        <w:t>Исполнитель:</w:t>
                      </w:r>
                    </w:p>
                    <w:p w:rsidR="005F51EF" w:rsidRDefault="006B4E18">
                      <w:pPr>
                        <w:pStyle w:val="22"/>
                        <w:keepNext/>
                        <w:keepLines/>
                        <w:jc w:val="left"/>
                      </w:pPr>
                      <w:bookmarkStart w:id="8" w:name="bookmark0"/>
                      <w:r>
                        <w:rPr>
                          <w:rStyle w:val="21"/>
                          <w:b/>
                          <w:bCs/>
                        </w:rPr>
                        <w:t>ООО «МиГ»</w:t>
                      </w:r>
                      <w:bookmarkEnd w:id="8"/>
                    </w:p>
                    <w:p w:rsidR="005F51EF" w:rsidRDefault="006B4E18">
                      <w:pPr>
                        <w:pStyle w:val="20"/>
                      </w:pPr>
                      <w:r>
                        <w:rPr>
                          <w:rStyle w:val="2"/>
                        </w:rPr>
                        <w:t xml:space="preserve">Юридический адрес: 165300, </w:t>
                      </w:r>
                      <w:proofErr w:type="spellStart"/>
                      <w:r>
                        <w:rPr>
                          <w:rStyle w:val="2"/>
                        </w:rPr>
                        <w:t>г</w:t>
                      </w:r>
                      <w:proofErr w:type="gramStart"/>
                      <w:r>
                        <w:rPr>
                          <w:rStyle w:val="2"/>
                        </w:rPr>
                        <w:t>.К</w:t>
                      </w:r>
                      <w:proofErr w:type="gramEnd"/>
                      <w:r>
                        <w:rPr>
                          <w:rStyle w:val="2"/>
                        </w:rPr>
                        <w:t>отлас</w:t>
                      </w:r>
                      <w:proofErr w:type="spellEnd"/>
                      <w:r>
                        <w:rPr>
                          <w:rStyle w:val="2"/>
                        </w:rPr>
                        <w:t>, Арханг</w:t>
                      </w:r>
                      <w:r w:rsidR="004F3BA0">
                        <w:rPr>
                          <w:rStyle w:val="2"/>
                        </w:rPr>
                        <w:t xml:space="preserve">ельской области., </w:t>
                      </w:r>
                      <w:proofErr w:type="spellStart"/>
                      <w:r w:rsidR="004F3BA0">
                        <w:rPr>
                          <w:rStyle w:val="2"/>
                        </w:rPr>
                        <w:t>ул.Набережная</w:t>
                      </w:r>
                      <w:proofErr w:type="spellEnd"/>
                      <w:r w:rsidR="004F3BA0">
                        <w:rPr>
                          <w:rStyle w:val="2"/>
                        </w:rPr>
                        <w:t xml:space="preserve">, </w:t>
                      </w:r>
                      <w:r>
                        <w:rPr>
                          <w:rStyle w:val="2"/>
                        </w:rPr>
                        <w:t>д. 14</w:t>
                      </w:r>
                    </w:p>
                    <w:p w:rsidR="005F51EF" w:rsidRDefault="006B4E18" w:rsidP="00E31364">
                      <w:pPr>
                        <w:pStyle w:val="20"/>
                        <w:tabs>
                          <w:tab w:val="left" w:pos="2947"/>
                        </w:tabs>
                      </w:pPr>
                      <w:r>
                        <w:rPr>
                          <w:rStyle w:val="2"/>
                        </w:rPr>
                        <w:t xml:space="preserve">ИНН 2904009265, ОГРН 1022901028248 Дата присвоения ОГРН: 27.12.2002 Наименование регистрирующего органа: Межрайонная инспекция Федеральной налоговой службы Межрайонная ИФНС России №1 по Архангельской области и Ненецкому автономному округу </w:t>
                      </w:r>
                      <w:r>
                        <w:rPr>
                          <w:rStyle w:val="2"/>
                        </w:rPr>
                        <w:tab/>
                      </w:r>
                    </w:p>
                    <w:p w:rsidR="00E31364" w:rsidRPr="00E30F77" w:rsidRDefault="00E31364" w:rsidP="00E31364">
                      <w:pPr>
                        <w:pStyle w:val="30"/>
                        <w:spacing w:line="240" w:lineRule="auto"/>
                        <w:rPr>
                          <w:rStyle w:val="3"/>
                          <w:sz w:val="16"/>
                          <w:szCs w:val="16"/>
                        </w:rPr>
                      </w:pPr>
                    </w:p>
                    <w:p w:rsidR="005F51EF" w:rsidRDefault="006B4E18" w:rsidP="00E31364">
                      <w:pPr>
                        <w:pStyle w:val="30"/>
                        <w:spacing w:line="240" w:lineRule="auto"/>
                      </w:pPr>
                      <w:r>
                        <w:rPr>
                          <w:rStyle w:val="3"/>
                        </w:rPr>
                        <w:t xml:space="preserve">Генеральный директор </w:t>
                      </w:r>
                      <w:r w:rsidR="004F3BA0">
                        <w:rPr>
                          <w:rStyle w:val="3"/>
                        </w:rPr>
                        <w:t>_____________</w:t>
                      </w:r>
                    </w:p>
                    <w:p w:rsidR="005F51EF" w:rsidRDefault="006B4E18">
                      <w:pPr>
                        <w:pStyle w:val="30"/>
                        <w:spacing w:after="240" w:line="240" w:lineRule="auto"/>
                      </w:pPr>
                      <w:r>
                        <w:rPr>
                          <w:rStyle w:val="3"/>
                        </w:rPr>
                        <w:t>/ Меньшаков А. А. 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51EF" w:rsidRDefault="005F51EF">
      <w:pPr>
        <w:spacing w:line="1" w:lineRule="exact"/>
      </w:pPr>
    </w:p>
    <w:p w:rsidR="005F51EF" w:rsidRPr="005E1AD2" w:rsidRDefault="006B4E18">
      <w:pPr>
        <w:pStyle w:val="11"/>
        <w:spacing w:line="276" w:lineRule="auto"/>
      </w:pPr>
      <w:r w:rsidRPr="005E1AD2">
        <w:rPr>
          <w:rStyle w:val="a3"/>
          <w:b/>
          <w:bCs/>
        </w:rPr>
        <w:t>Сведения о меди</w:t>
      </w:r>
      <w:r w:rsidR="00CD3CCB" w:rsidRPr="005E1AD2">
        <w:rPr>
          <w:rStyle w:val="a3"/>
          <w:b/>
          <w:bCs/>
        </w:rPr>
        <w:t>цинских организациях (третьих лиц</w:t>
      </w:r>
      <w:r w:rsidRPr="005E1AD2">
        <w:rPr>
          <w:rStyle w:val="a3"/>
          <w:b/>
          <w:bCs/>
        </w:rPr>
        <w:t>ах), с привлечением которых могут быть оказаны медицинские услуги:</w:t>
      </w:r>
    </w:p>
    <w:p w:rsidR="00CD3CCB" w:rsidRPr="005E1AD2" w:rsidRDefault="006B4E18">
      <w:pPr>
        <w:pStyle w:val="11"/>
        <w:rPr>
          <w:rStyle w:val="a3"/>
        </w:rPr>
      </w:pPr>
      <w:r w:rsidRPr="005E1AD2">
        <w:rPr>
          <w:rStyle w:val="a3"/>
        </w:rPr>
        <w:t xml:space="preserve">ООО «Центр лабораторной диагностики», лицензия на осуществление медицинской деятельности № </w:t>
      </w:r>
      <w:r w:rsidRPr="005E1AD2">
        <w:rPr>
          <w:rStyle w:val="a3"/>
          <w:lang w:val="en-US" w:eastAsia="en-US"/>
        </w:rPr>
        <w:t>JI</w:t>
      </w:r>
      <w:r w:rsidRPr="005E1AD2">
        <w:rPr>
          <w:rStyle w:val="a3"/>
          <w:lang w:eastAsia="en-US"/>
        </w:rPr>
        <w:t>04</w:t>
      </w:r>
      <w:r w:rsidRPr="005E1AD2">
        <w:rPr>
          <w:rStyle w:val="a3"/>
        </w:rPr>
        <w:t xml:space="preserve">1-01135-35 00304918 от 21.03.2016 г., выдана </w:t>
      </w:r>
    </w:p>
    <w:p w:rsidR="00CD3CCB" w:rsidRPr="005E1AD2" w:rsidRDefault="006B4E18">
      <w:pPr>
        <w:pStyle w:val="11"/>
        <w:rPr>
          <w:rStyle w:val="a3"/>
        </w:rPr>
      </w:pPr>
      <w:r w:rsidRPr="005E1AD2">
        <w:rPr>
          <w:rStyle w:val="a3"/>
        </w:rPr>
        <w:t xml:space="preserve">Департаментом здравоохранения Вологодской области, юридический адрес: 160000, Вологодская область, г Вологда, </w:t>
      </w:r>
      <w:proofErr w:type="spellStart"/>
      <w:proofErr w:type="gramStart"/>
      <w:r w:rsidRPr="005E1AD2">
        <w:rPr>
          <w:rStyle w:val="a3"/>
        </w:rPr>
        <w:t>ул</w:t>
      </w:r>
      <w:proofErr w:type="spellEnd"/>
      <w:proofErr w:type="gramEnd"/>
      <w:r w:rsidRPr="005E1AD2">
        <w:rPr>
          <w:rStyle w:val="a3"/>
        </w:rPr>
        <w:t xml:space="preserve"> Зосимовская, д 53-а, ИНН </w:t>
      </w:r>
    </w:p>
    <w:p w:rsidR="005F51EF" w:rsidRPr="005E1AD2" w:rsidRDefault="00CD3CCB">
      <w:pPr>
        <w:pStyle w:val="11"/>
      </w:pPr>
      <w:r w:rsidRPr="005E1AD2">
        <w:rPr>
          <w:rStyle w:val="a3"/>
        </w:rPr>
        <w:t>3525146502,</w:t>
      </w:r>
      <w:r w:rsidR="006B4E18" w:rsidRPr="005E1AD2">
        <w:rPr>
          <w:rStyle w:val="a3"/>
        </w:rPr>
        <w:t xml:space="preserve"> ОГРН 1053500006845;</w:t>
      </w:r>
    </w:p>
    <w:p w:rsidR="00CD3CCB" w:rsidRPr="005E1AD2" w:rsidRDefault="006B4E18">
      <w:pPr>
        <w:pStyle w:val="11"/>
        <w:rPr>
          <w:rStyle w:val="a3"/>
        </w:rPr>
      </w:pPr>
      <w:r w:rsidRPr="005E1AD2">
        <w:rPr>
          <w:rStyle w:val="a3"/>
        </w:rPr>
        <w:t>ООО «</w:t>
      </w:r>
      <w:proofErr w:type="spellStart"/>
      <w:r w:rsidRPr="005E1AD2">
        <w:rPr>
          <w:rStyle w:val="a3"/>
        </w:rPr>
        <w:t>ДиаЛаб</w:t>
      </w:r>
      <w:proofErr w:type="spellEnd"/>
      <w:r w:rsidRPr="005E1AD2">
        <w:rPr>
          <w:rStyle w:val="a3"/>
        </w:rPr>
        <w:t xml:space="preserve"> Плюс», лицензия на осуществление медицинской деятельности № Л041-01137-77/00322610 от 05.07.2018г., выдана Департаментом </w:t>
      </w:r>
    </w:p>
    <w:p w:rsidR="005F51EF" w:rsidRPr="005E1AD2" w:rsidRDefault="006B4E18">
      <w:pPr>
        <w:pStyle w:val="11"/>
      </w:pPr>
      <w:r w:rsidRPr="005E1AD2">
        <w:rPr>
          <w:rStyle w:val="a3"/>
        </w:rPr>
        <w:t xml:space="preserve">здравоохранения города Москвы, юридический адрес: 117513. </w:t>
      </w:r>
      <w:r w:rsidRPr="005E1AD2">
        <w:rPr>
          <w:rStyle w:val="a3"/>
          <w:lang w:val="en-US" w:eastAsia="en-US"/>
        </w:rPr>
        <w:t>i</w:t>
      </w:r>
      <w:r w:rsidRPr="005E1AD2">
        <w:rPr>
          <w:rStyle w:val="a3"/>
        </w:rPr>
        <w:t>. Москва, ул. Островитянова, д. 8.ИНН: 7728621567 ОГРН:5077746808530;</w:t>
      </w:r>
    </w:p>
    <w:p w:rsidR="00CD3CCB" w:rsidRPr="005E1AD2" w:rsidRDefault="006B4E18">
      <w:pPr>
        <w:pStyle w:val="11"/>
        <w:rPr>
          <w:rStyle w:val="a3"/>
        </w:rPr>
      </w:pPr>
      <w:r w:rsidRPr="005E1AD2">
        <w:rPr>
          <w:rStyle w:val="a3"/>
        </w:rPr>
        <w:t xml:space="preserve">ООО «НПФ «ХЕЛИКС», лицензия на осуществление медицинской деятельности № Л041-01126-23/00553381 от 10.11.2020., выдана Министерством </w:t>
      </w:r>
    </w:p>
    <w:p w:rsidR="00CD3CCB" w:rsidRPr="005E1AD2" w:rsidRDefault="006B4E18">
      <w:pPr>
        <w:pStyle w:val="11"/>
        <w:rPr>
          <w:rStyle w:val="a3"/>
        </w:rPr>
      </w:pPr>
      <w:r w:rsidRPr="005E1AD2">
        <w:rPr>
          <w:rStyle w:val="a3"/>
        </w:rPr>
        <w:t xml:space="preserve">здравоохранения Новосибирской области, юридический адрес: 194044, Россия, г. Санкт-Петербург, Большой </w:t>
      </w:r>
      <w:proofErr w:type="spellStart"/>
      <w:r w:rsidRPr="005E1AD2">
        <w:rPr>
          <w:rStyle w:val="a3"/>
        </w:rPr>
        <w:t>Сампсониевский</w:t>
      </w:r>
      <w:proofErr w:type="spellEnd"/>
      <w:r w:rsidRPr="005E1AD2">
        <w:rPr>
          <w:rStyle w:val="a3"/>
        </w:rPr>
        <w:t xml:space="preserve"> </w:t>
      </w:r>
      <w:proofErr w:type="spellStart"/>
      <w:r w:rsidRPr="005E1AD2">
        <w:rPr>
          <w:rStyle w:val="a3"/>
        </w:rPr>
        <w:t>пр-кт</w:t>
      </w:r>
      <w:proofErr w:type="spellEnd"/>
      <w:r w:rsidRPr="005E1AD2">
        <w:rPr>
          <w:rStyle w:val="a3"/>
        </w:rPr>
        <w:t xml:space="preserve">, д. 20, Лит. А, ИНН </w:t>
      </w:r>
    </w:p>
    <w:p w:rsidR="005F51EF" w:rsidRPr="005E1AD2" w:rsidRDefault="00CD3CCB">
      <w:pPr>
        <w:pStyle w:val="11"/>
      </w:pPr>
      <w:r w:rsidRPr="005E1AD2">
        <w:rPr>
          <w:rStyle w:val="a3"/>
        </w:rPr>
        <w:t>7802122535,</w:t>
      </w:r>
      <w:r w:rsidR="006B4E18" w:rsidRPr="005E1AD2">
        <w:rPr>
          <w:rStyle w:val="a3"/>
        </w:rPr>
        <w:t xml:space="preserve"> ОГРН: 1027801545925;</w:t>
      </w:r>
    </w:p>
    <w:p w:rsidR="00CD3CCB" w:rsidRPr="005E1AD2" w:rsidRDefault="006B4E18">
      <w:pPr>
        <w:pStyle w:val="11"/>
        <w:rPr>
          <w:rStyle w:val="a3"/>
        </w:rPr>
      </w:pPr>
      <w:r w:rsidRPr="005E1AD2">
        <w:rPr>
          <w:rStyle w:val="a3"/>
        </w:rPr>
        <w:t>ООО «Центр лабораторной диагностики «</w:t>
      </w:r>
      <w:proofErr w:type="spellStart"/>
      <w:r w:rsidRPr="005E1AD2">
        <w:rPr>
          <w:rStyle w:val="a3"/>
        </w:rPr>
        <w:t>Целди</w:t>
      </w:r>
      <w:proofErr w:type="spellEnd"/>
      <w:r w:rsidRPr="005E1AD2">
        <w:rPr>
          <w:rStyle w:val="a3"/>
        </w:rPr>
        <w:t xml:space="preserve">», лицензия на осуществление медицинской деятельности № ЛО-35-01-001132 от 29.11.2012 г., выдана </w:t>
      </w:r>
    </w:p>
    <w:p w:rsidR="00CD3CCB" w:rsidRPr="005E1AD2" w:rsidRDefault="006B4E18">
      <w:pPr>
        <w:pStyle w:val="11"/>
        <w:rPr>
          <w:rStyle w:val="a3"/>
        </w:rPr>
      </w:pPr>
      <w:r w:rsidRPr="005E1AD2">
        <w:rPr>
          <w:rStyle w:val="a3"/>
        </w:rPr>
        <w:t xml:space="preserve">Департаментом здравоохранения Вологодской области, юридический адрес: 160000, Вологодская область, г Вологда, </w:t>
      </w:r>
      <w:proofErr w:type="spellStart"/>
      <w:proofErr w:type="gramStart"/>
      <w:r w:rsidRPr="005E1AD2">
        <w:rPr>
          <w:rStyle w:val="a3"/>
        </w:rPr>
        <w:t>ул</w:t>
      </w:r>
      <w:proofErr w:type="spellEnd"/>
      <w:proofErr w:type="gramEnd"/>
      <w:r w:rsidRPr="005E1AD2">
        <w:rPr>
          <w:rStyle w:val="a3"/>
        </w:rPr>
        <w:t xml:space="preserve"> Зосимовская, д 53-а. ИНН </w:t>
      </w:r>
    </w:p>
    <w:p w:rsidR="005F51EF" w:rsidRPr="005E1AD2" w:rsidRDefault="006B4E18" w:rsidP="005E1AD2">
      <w:pPr>
        <w:pStyle w:val="11"/>
        <w:tabs>
          <w:tab w:val="left" w:pos="3561"/>
        </w:tabs>
      </w:pPr>
      <w:r w:rsidRPr="005E1AD2">
        <w:rPr>
          <w:rStyle w:val="a3"/>
        </w:rPr>
        <w:t xml:space="preserve">352287775, ОГРН: </w:t>
      </w:r>
      <w:r w:rsidRPr="005E1AD2">
        <w:rPr>
          <w:rStyle w:val="a3"/>
          <w:lang w:eastAsia="en-US"/>
        </w:rPr>
        <w:t>1123525015</w:t>
      </w:r>
      <w:r w:rsidR="00E52085" w:rsidRPr="005E1AD2">
        <w:rPr>
          <w:rStyle w:val="a3"/>
          <w:lang w:eastAsia="en-US"/>
        </w:rPr>
        <w:t>8</w:t>
      </w:r>
      <w:r w:rsidRPr="005E1AD2">
        <w:rPr>
          <w:rStyle w:val="a3"/>
          <w:lang w:eastAsia="en-US"/>
        </w:rPr>
        <w:t>77</w:t>
      </w:r>
      <w:r w:rsidR="005E1AD2" w:rsidRPr="005E1AD2">
        <w:rPr>
          <w:rStyle w:val="a3"/>
          <w:lang w:eastAsia="en-US"/>
        </w:rPr>
        <w:tab/>
      </w:r>
    </w:p>
    <w:p w:rsidR="005F51EF" w:rsidRPr="00CD3CCB" w:rsidRDefault="006B4E18">
      <w:pPr>
        <w:pStyle w:val="11"/>
        <w:rPr>
          <w:sz w:val="15"/>
          <w:szCs w:val="15"/>
        </w:rPr>
      </w:pPr>
      <w:r w:rsidRPr="005E1AD2">
        <w:rPr>
          <w:rStyle w:val="a3"/>
        </w:rPr>
        <w:lastRenderedPageBreak/>
        <w:t>ГБУЗ</w:t>
      </w:r>
      <w:proofErr w:type="gramStart"/>
      <w:r w:rsidRPr="005E1AD2">
        <w:rPr>
          <w:rStyle w:val="a3"/>
        </w:rPr>
        <w:t xml:space="preserve"> .</w:t>
      </w:r>
      <w:proofErr w:type="gramEnd"/>
      <w:r w:rsidRPr="005E1AD2">
        <w:rPr>
          <w:rStyle w:val="a3"/>
        </w:rPr>
        <w:t>Архангельской области «</w:t>
      </w:r>
      <w:proofErr w:type="spellStart"/>
      <w:r w:rsidRPr="005E1AD2">
        <w:rPr>
          <w:rStyle w:val="a3"/>
        </w:rPr>
        <w:t>Котласская</w:t>
      </w:r>
      <w:proofErr w:type="spellEnd"/>
      <w:r w:rsidRPr="005E1AD2">
        <w:rPr>
          <w:rStyle w:val="a3"/>
        </w:rPr>
        <w:t xml:space="preserve"> ЦГБ». лицензия на осуществление медицинской деятельности № Л041-01152-29/00578565 от 07.10.2020, выдана</w:t>
      </w:r>
      <w:r w:rsidRPr="00CD3CCB">
        <w:rPr>
          <w:rStyle w:val="a3"/>
          <w:sz w:val="15"/>
          <w:szCs w:val="15"/>
        </w:rPr>
        <w:t xml:space="preserve"> </w:t>
      </w:r>
      <w:r w:rsidRPr="005E1AD2">
        <w:rPr>
          <w:rStyle w:val="a3"/>
        </w:rPr>
        <w:t xml:space="preserve">Министерством здравоохранения Архангельской области, юридический адрес 165300. Россия. Архангельская область, </w:t>
      </w:r>
      <w:proofErr w:type="spellStart"/>
      <w:r w:rsidRPr="005E1AD2">
        <w:rPr>
          <w:rStyle w:val="a3"/>
        </w:rPr>
        <w:t>Котласский</w:t>
      </w:r>
      <w:proofErr w:type="spellEnd"/>
      <w:r w:rsidRPr="005E1AD2">
        <w:rPr>
          <w:rStyle w:val="a3"/>
        </w:rPr>
        <w:t xml:space="preserve"> район, г. Котлас, Мира </w:t>
      </w:r>
      <w:proofErr w:type="spellStart"/>
      <w:proofErr w:type="gramStart"/>
      <w:r w:rsidRPr="005E1AD2">
        <w:rPr>
          <w:rStyle w:val="a3"/>
        </w:rPr>
        <w:t>пр</w:t>
      </w:r>
      <w:proofErr w:type="spellEnd"/>
      <w:proofErr w:type="gramEnd"/>
      <w:r w:rsidRPr="005E1AD2">
        <w:rPr>
          <w:rStyle w:val="a3"/>
        </w:rPr>
        <w:t>-</w:t>
      </w:r>
    </w:p>
    <w:p w:rsidR="005F51EF" w:rsidRDefault="006B4E18">
      <w:pPr>
        <w:pStyle w:val="11"/>
        <w:spacing w:line="252" w:lineRule="auto"/>
      </w:pPr>
      <w:proofErr w:type="spellStart"/>
      <w:r>
        <w:rPr>
          <w:rStyle w:val="a3"/>
        </w:rPr>
        <w:t>кт</w:t>
      </w:r>
      <w:proofErr w:type="spellEnd"/>
      <w:proofErr w:type="gramStart"/>
      <w:r>
        <w:rPr>
          <w:rStyle w:val="a3"/>
        </w:rPr>
        <w:t>.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д</w:t>
      </w:r>
      <w:proofErr w:type="gramEnd"/>
      <w:r>
        <w:rPr>
          <w:rStyle w:val="a3"/>
        </w:rPr>
        <w:t>. 36, ИНН2904024841, ОГРН: 1122904002000:</w:t>
      </w:r>
    </w:p>
    <w:p w:rsidR="009E64E1" w:rsidRDefault="006B4E18">
      <w:pPr>
        <w:pStyle w:val="11"/>
        <w:spacing w:line="252" w:lineRule="auto"/>
        <w:rPr>
          <w:rStyle w:val="a3"/>
        </w:rPr>
      </w:pPr>
      <w:r>
        <w:rPr>
          <w:rStyle w:val="a3"/>
        </w:rPr>
        <w:t>ГБУЗ Архангельской области «</w:t>
      </w:r>
      <w:proofErr w:type="spellStart"/>
      <w:r>
        <w:rPr>
          <w:rStyle w:val="a3"/>
        </w:rPr>
        <w:t>Коряжемская</w:t>
      </w:r>
      <w:proofErr w:type="spellEnd"/>
      <w:r>
        <w:rPr>
          <w:rStyle w:val="a3"/>
        </w:rPr>
        <w:t xml:space="preserve"> городская больница», лицензия на осуществление медицинской деятельности № Л041-01152-29/00364145 </w:t>
      </w:r>
      <w:proofErr w:type="gramStart"/>
      <w:r>
        <w:rPr>
          <w:rStyle w:val="a3"/>
        </w:rPr>
        <w:t>от</w:t>
      </w:r>
      <w:proofErr w:type="gramEnd"/>
      <w:r>
        <w:rPr>
          <w:rStyle w:val="a3"/>
        </w:rPr>
        <w:t xml:space="preserve"> </w:t>
      </w:r>
    </w:p>
    <w:p w:rsidR="009E64E1" w:rsidRDefault="006B4E18">
      <w:pPr>
        <w:pStyle w:val="11"/>
        <w:spacing w:line="252" w:lineRule="auto"/>
        <w:rPr>
          <w:rStyle w:val="a3"/>
        </w:rPr>
      </w:pPr>
      <w:r>
        <w:rPr>
          <w:rStyle w:val="a3"/>
        </w:rPr>
        <w:t xml:space="preserve">04.08.2020, выдана Министерством здравоохранения Архангельской области, юридический адрес 165650, Архангельская область, г. Коряжма, Архангельская </w:t>
      </w:r>
    </w:p>
    <w:p w:rsidR="005F51EF" w:rsidRDefault="006B4E18">
      <w:pPr>
        <w:pStyle w:val="11"/>
        <w:spacing w:line="252" w:lineRule="auto"/>
      </w:pPr>
      <w:r>
        <w:rPr>
          <w:rStyle w:val="a3"/>
        </w:rPr>
        <w:t>ул., д.54. ИНН: 2905011820. ОГРН: 1122904002011:</w:t>
      </w:r>
    </w:p>
    <w:p w:rsidR="005F51EF" w:rsidRDefault="006B4E18">
      <w:pPr>
        <w:pStyle w:val="11"/>
        <w:spacing w:line="252" w:lineRule="auto"/>
      </w:pPr>
      <w:r>
        <w:rPr>
          <w:rStyle w:val="a3"/>
        </w:rPr>
        <w:t>ООО «Элит-</w:t>
      </w:r>
      <w:proofErr w:type="spellStart"/>
      <w:r>
        <w:rPr>
          <w:rStyle w:val="a3"/>
        </w:rPr>
        <w:t>Дент</w:t>
      </w:r>
      <w:proofErr w:type="spellEnd"/>
      <w:r>
        <w:rPr>
          <w:rStyle w:val="a3"/>
        </w:rPr>
        <w:t>»</w:t>
      </w:r>
      <w:proofErr w:type="gramStart"/>
      <w:r>
        <w:rPr>
          <w:rStyle w:val="a3"/>
        </w:rPr>
        <w:t>.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л</w:t>
      </w:r>
      <w:proofErr w:type="gramEnd"/>
      <w:r>
        <w:rPr>
          <w:rStyle w:val="a3"/>
        </w:rPr>
        <w:t xml:space="preserve">ицензия на осуществление медицинской деятельности № </w:t>
      </w:r>
      <w:r>
        <w:rPr>
          <w:rStyle w:val="a3"/>
          <w:lang w:val="en-US" w:eastAsia="en-US"/>
        </w:rPr>
        <w:t>J</w:t>
      </w:r>
      <w:r w:rsidRPr="0066602F">
        <w:rPr>
          <w:rStyle w:val="a3"/>
          <w:lang w:eastAsia="en-US"/>
        </w:rPr>
        <w:t>1041-01</w:t>
      </w:r>
      <w:r>
        <w:rPr>
          <w:rStyle w:val="a3"/>
        </w:rPr>
        <w:t xml:space="preserve">176-11 00311178 от 24.01.2017 г выдана </w:t>
      </w:r>
      <w:proofErr w:type="spellStart"/>
      <w:r>
        <w:rPr>
          <w:rStyle w:val="a3"/>
        </w:rPr>
        <w:t>Министрерством</w:t>
      </w:r>
      <w:proofErr w:type="spellEnd"/>
      <w:r>
        <w:rPr>
          <w:rStyle w:val="a3"/>
        </w:rPr>
        <w:t xml:space="preserve"> здравоохранения республики Коми, юридический адрес: 167000. Республика Коми, </w:t>
      </w:r>
      <w:proofErr w:type="gramStart"/>
      <w:r>
        <w:rPr>
          <w:rStyle w:val="a3"/>
        </w:rPr>
        <w:t>г</w:t>
      </w:r>
      <w:proofErr w:type="gramEnd"/>
      <w:r>
        <w:rPr>
          <w:rStyle w:val="a3"/>
        </w:rPr>
        <w:t xml:space="preserve"> Сыктывкар. Первомайская </w:t>
      </w:r>
      <w:proofErr w:type="spellStart"/>
      <w:proofErr w:type="gramStart"/>
      <w:r>
        <w:rPr>
          <w:rStyle w:val="a3"/>
        </w:rPr>
        <w:t>ул</w:t>
      </w:r>
      <w:proofErr w:type="spellEnd"/>
      <w:proofErr w:type="gramEnd"/>
      <w:r>
        <w:rPr>
          <w:rStyle w:val="a3"/>
        </w:rPr>
        <w:t>, стр. 149, офис 330. ИНН 1101080702, ОГРН 1161101057028.</w:t>
      </w:r>
    </w:p>
    <w:p w:rsidR="005F51EF" w:rsidRPr="00E30F77" w:rsidRDefault="006B4E18">
      <w:pPr>
        <w:pStyle w:val="11"/>
        <w:spacing w:line="271" w:lineRule="auto"/>
        <w:rPr>
          <w:sz w:val="13"/>
          <w:szCs w:val="13"/>
        </w:rPr>
      </w:pPr>
      <w:r w:rsidRPr="00E30F77">
        <w:rPr>
          <w:rStyle w:val="a3"/>
          <w:bCs/>
          <w:sz w:val="13"/>
          <w:szCs w:val="13"/>
        </w:rPr>
        <w:t>Сведения о лицензии.</w:t>
      </w:r>
    </w:p>
    <w:p w:rsidR="005F51EF" w:rsidRDefault="006B4E18">
      <w:pPr>
        <w:pStyle w:val="11"/>
        <w:spacing w:line="252" w:lineRule="auto"/>
      </w:pPr>
      <w:r>
        <w:rPr>
          <w:rStyle w:val="a3"/>
        </w:rPr>
        <w:t>Лицензия: регистрационный номер: Л041-01152-29/00377671, дата выдачи: 12.10.2020г. бессрочно</w:t>
      </w:r>
    </w:p>
    <w:p w:rsidR="005F51EF" w:rsidRDefault="006B4E18">
      <w:pPr>
        <w:pStyle w:val="11"/>
        <w:spacing w:line="252" w:lineRule="auto"/>
      </w:pPr>
      <w:r>
        <w:rPr>
          <w:rStyle w:val="a3"/>
        </w:rPr>
        <w:t>Выдана Министерством здравоохранения Архангельской области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па территории инновационного центра «</w:t>
      </w:r>
      <w:proofErr w:type="spellStart"/>
      <w:r>
        <w:rPr>
          <w:rStyle w:val="a3"/>
        </w:rPr>
        <w:t>Сколково</w:t>
      </w:r>
      <w:proofErr w:type="spellEnd"/>
      <w:r>
        <w:rPr>
          <w:rStyle w:val="a3"/>
        </w:rPr>
        <w:t>») 12.10 2020 г.</w:t>
      </w:r>
      <w:proofErr w:type="gramStart"/>
      <w:r>
        <w:rPr>
          <w:rStyle w:val="a3"/>
        </w:rPr>
        <w:t xml:space="preserve">( </w:t>
      </w:r>
      <w:proofErr w:type="gramEnd"/>
      <w:r>
        <w:rPr>
          <w:rStyle w:val="a3"/>
        </w:rPr>
        <w:t>163004, Архангельск, пр. Троицкий. 49. телефон: (8182) 45-45-00</w:t>
      </w:r>
    </w:p>
    <w:p w:rsidR="005F51EF" w:rsidRDefault="006B4E18">
      <w:pPr>
        <w:pStyle w:val="11"/>
        <w:spacing w:line="252" w:lineRule="auto"/>
      </w:pPr>
      <w:r>
        <w:rPr>
          <w:rStyle w:val="a3"/>
        </w:rPr>
        <w:t>Фактический адрес места нахождения объекта: 165300. Архангельская область, Котлас, ул. Набережная, д.14.</w:t>
      </w:r>
    </w:p>
    <w:p w:rsidR="005F51EF" w:rsidRDefault="006B4E18">
      <w:pPr>
        <w:pStyle w:val="11"/>
        <w:spacing w:line="252" w:lineRule="auto"/>
      </w:pPr>
      <w:r>
        <w:rPr>
          <w:rStyle w:val="a3"/>
        </w:rPr>
        <w:t xml:space="preserve">Работы (услуги), выполняемые: 1) при осуществлении доврачебной медицинской помощи по: акушерскому делу; лабораторной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лабораторной </w:t>
      </w:r>
      <w:proofErr w:type="spellStart"/>
      <w:r>
        <w:rPr>
          <w:rStyle w:val="a3"/>
        </w:rPr>
        <w:t>диагносгике</w:t>
      </w:r>
      <w:proofErr w:type="spellEnd"/>
      <w:r>
        <w:rPr>
          <w:rStyle w:val="a3"/>
        </w:rPr>
        <w:t xml:space="preserve">; медицинскому массажу; сестринскому делу; </w:t>
      </w:r>
      <w:proofErr w:type="spellStart"/>
      <w:r>
        <w:rPr>
          <w:rStyle w:val="a3"/>
        </w:rPr>
        <w:t>селринскому</w:t>
      </w:r>
      <w:proofErr w:type="spellEnd"/>
      <w:r>
        <w:rPr>
          <w:rStyle w:val="a3"/>
        </w:rPr>
        <w:t xml:space="preserve"> делу в косметологии; сестринскому делу в педиатрии: функциональной диагностике;</w:t>
      </w:r>
    </w:p>
    <w:p w:rsidR="005F51EF" w:rsidRDefault="006B4E18">
      <w:pPr>
        <w:pStyle w:val="11"/>
        <w:spacing w:line="252" w:lineRule="auto"/>
      </w:pPr>
      <w:proofErr w:type="gramStart"/>
      <w:r>
        <w:rPr>
          <w:rStyle w:val="a3"/>
        </w:rPr>
        <w:t>при оказании первичной врачебной медико-санитарной помощи в амбулаторных условиях по: вакцинации (проведению профилактических прививок); педиатрии: терапии; при оказании первичной врачебной медико-санитарной помощи в условиях дневного стационара по: организации здравоохранения и общественному здоровью, эпидемиологии;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 xml:space="preserve">акушерству и гинекологии (искусственному прерыванию беременности); аллергологии и иммунологии; гастроэнтерологии; </w:t>
      </w:r>
      <w:proofErr w:type="spellStart"/>
      <w:r>
        <w:rPr>
          <w:rStyle w:val="a3"/>
        </w:rPr>
        <w:t>дерматовенерологии</w:t>
      </w:r>
      <w:proofErr w:type="spellEnd"/>
      <w:r>
        <w:rPr>
          <w:rStyle w:val="a3"/>
        </w:rPr>
        <w:t xml:space="preserve">; детской кардиологии; кардиологии; клинической лабораторной диагностике: </w:t>
      </w:r>
      <w:proofErr w:type="spellStart"/>
      <w:r>
        <w:rPr>
          <w:rStyle w:val="a3"/>
        </w:rPr>
        <w:t>колопроктологии</w:t>
      </w:r>
      <w:proofErr w:type="spellEnd"/>
      <w:r>
        <w:rPr>
          <w:rStyle w:val="a3"/>
        </w:rPr>
        <w:t xml:space="preserve">; косметологии; неврологии; нейрохирургии; нефрологии; онкологии;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>
        <w:rPr>
          <w:rStyle w:val="a3"/>
        </w:rPr>
        <w:t>кохлеарной</w:t>
      </w:r>
      <w:proofErr w:type="spellEnd"/>
      <w:r>
        <w:rPr>
          <w:rStyle w:val="a3"/>
        </w:rPr>
        <w:t xml:space="preserve"> имплантации); офтальмологии; </w:t>
      </w:r>
      <w:proofErr w:type="spellStart"/>
      <w:r>
        <w:rPr>
          <w:rStyle w:val="a3"/>
        </w:rPr>
        <w:t>профпатологии</w:t>
      </w:r>
      <w:proofErr w:type="spellEnd"/>
      <w:r>
        <w:rPr>
          <w:rStyle w:val="a3"/>
        </w:rPr>
        <w:t>; психиатрии; психиатрии-наркологии; психотерапии; пульмонологии; ревматологии; травматологии и ортопедии; ультразвуковой диагностике; урологии; функциональной диагностике; хирургии;</w:t>
      </w:r>
      <w:proofErr w:type="gramEnd"/>
      <w:r>
        <w:rPr>
          <w:rStyle w:val="a3"/>
        </w:rPr>
        <w:t xml:space="preserve"> эндокринологии; эндоскопии; при оказании первичной специализированной медико-санитарной помощи в условиях дневного стационара по: неврологии; организации здравоохранения и общественному здоровью, эпидемиологии; трансфузиологии;</w:t>
      </w:r>
    </w:p>
    <w:p w:rsidR="005F51EF" w:rsidRDefault="006B4E18">
      <w:pPr>
        <w:pStyle w:val="11"/>
        <w:spacing w:line="252" w:lineRule="auto"/>
      </w:pPr>
      <w:proofErr w:type="gramStart"/>
      <w:r>
        <w:rPr>
          <w:rStyle w:val="a3"/>
        </w:rPr>
        <w:t>11ри проведении медицинских экспертиз организуются и выполняются следующие работы (услуги) по: экспертизе временной нетрудоспособности; экспертизе профессиональной пригодности; 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</w:r>
      <w:proofErr w:type="spellStart"/>
      <w:r>
        <w:rPr>
          <w:rStyle w:val="a3"/>
        </w:rPr>
        <w:t>предсмснным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прсдрсйсовым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послосменным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послсрсйсовым</w:t>
      </w:r>
      <w:proofErr w:type="spellEnd"/>
      <w:r>
        <w:rPr>
          <w:rStyle w:val="a3"/>
        </w:rPr>
        <w:t>); 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</w:t>
      </w:r>
      <w:proofErr w:type="gramEnd"/>
      <w:r>
        <w:rPr>
          <w:rStyle w:val="a3"/>
        </w:rPr>
        <w:t xml:space="preserve"> медицинскому освидетельствованию на наличие медицинских противопоказаний к управлению транспортным средством</w:t>
      </w:r>
    </w:p>
    <w:p w:rsidR="005F51EF" w:rsidRDefault="006B4E18">
      <w:pPr>
        <w:pStyle w:val="11"/>
      </w:pPr>
      <w:r>
        <w:rPr>
          <w:rStyle w:val="a3"/>
          <w:b/>
          <w:bCs/>
          <w:sz w:val="13"/>
          <w:szCs w:val="13"/>
        </w:rPr>
        <w:t xml:space="preserve">Фактический адрес места нахождения объекта: 165300, Архангельская область, г. Котлас, ул. 28 </w:t>
      </w:r>
      <w:proofErr w:type="spellStart"/>
      <w:r>
        <w:rPr>
          <w:rStyle w:val="a3"/>
          <w:b/>
          <w:bCs/>
          <w:sz w:val="13"/>
          <w:szCs w:val="13"/>
        </w:rPr>
        <w:t>Невельской</w:t>
      </w:r>
      <w:proofErr w:type="spellEnd"/>
      <w:r>
        <w:rPr>
          <w:rStyle w:val="a3"/>
          <w:b/>
          <w:bCs/>
          <w:sz w:val="13"/>
          <w:szCs w:val="13"/>
        </w:rPr>
        <w:t xml:space="preserve"> Дивизии, д. 3, </w:t>
      </w:r>
      <w:r>
        <w:rPr>
          <w:rStyle w:val="a3"/>
        </w:rPr>
        <w:t xml:space="preserve">выполняемые работы, оказываемые </w:t>
      </w:r>
      <w:proofErr w:type="spellStart"/>
      <w:r>
        <w:rPr>
          <w:rStyle w:val="a3"/>
        </w:rPr>
        <w:t>услуги</w:t>
      </w:r>
      <w:proofErr w:type="gramStart"/>
      <w:r>
        <w:rPr>
          <w:rStyle w:val="a3"/>
        </w:rPr>
        <w:t>:П</w:t>
      </w:r>
      <w:proofErr w:type="gramEnd"/>
      <w:r>
        <w:rPr>
          <w:rStyle w:val="a3"/>
        </w:rPr>
        <w:t>риказ</w:t>
      </w:r>
      <w:proofErr w:type="spellEnd"/>
      <w:r>
        <w:rPr>
          <w:rStyle w:val="a3"/>
        </w:rPr>
        <w:t xml:space="preserve">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сестринскому делу; сестринскому делу в косметологии;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</w:t>
      </w:r>
      <w:proofErr w:type="spellStart"/>
      <w:r>
        <w:rPr>
          <w:rStyle w:val="a3"/>
        </w:rPr>
        <w:t>дерматовенерологии</w:t>
      </w:r>
      <w:proofErr w:type="spellEnd"/>
      <w:r>
        <w:rPr>
          <w:rStyle w:val="a3"/>
        </w:rPr>
        <w:t>; косметологии; неврологии; организации здравоохранения и общественному здоровью, эпидемиологии: рефлексотерапии; ультразвуковой диагностике; физиотерапии.</w:t>
      </w:r>
    </w:p>
    <w:p w:rsidR="005F51EF" w:rsidRDefault="006B4E18">
      <w:pPr>
        <w:pStyle w:val="11"/>
      </w:pPr>
      <w:r>
        <w:rPr>
          <w:rStyle w:val="a3"/>
          <w:b/>
          <w:bCs/>
          <w:sz w:val="13"/>
          <w:szCs w:val="13"/>
        </w:rPr>
        <w:t xml:space="preserve">Фактический адрес места нахождения объекта: Архангельская область, г. Коряжма ул. </w:t>
      </w:r>
      <w:proofErr w:type="spellStart"/>
      <w:r>
        <w:rPr>
          <w:rStyle w:val="a3"/>
          <w:b/>
          <w:bCs/>
          <w:sz w:val="13"/>
          <w:szCs w:val="13"/>
        </w:rPr>
        <w:t>Дыбцына</w:t>
      </w:r>
      <w:proofErr w:type="spellEnd"/>
      <w:r>
        <w:rPr>
          <w:rStyle w:val="a3"/>
          <w:b/>
          <w:bCs/>
          <w:sz w:val="13"/>
          <w:szCs w:val="13"/>
        </w:rPr>
        <w:t xml:space="preserve"> д.21, </w:t>
      </w:r>
      <w:r>
        <w:rPr>
          <w:rStyle w:val="a3"/>
        </w:rPr>
        <w:t xml:space="preserve">выполняемые работы, оказываемые услуги: </w:t>
      </w:r>
      <w:proofErr w:type="gramStart"/>
      <w:r>
        <w:rPr>
          <w:rStyle w:val="a3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лечебному делу; медицинскому массажу; сестринскому делу; сестринскому делу в косметологии; сестринскому делу в педиатрии;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 xml:space="preserve">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</w:t>
      </w:r>
      <w:proofErr w:type="spellStart"/>
      <w:r>
        <w:rPr>
          <w:rStyle w:val="a3"/>
        </w:rPr>
        <w:t>дерматовенерологии</w:t>
      </w:r>
      <w:proofErr w:type="spellEnd"/>
      <w:r>
        <w:rPr>
          <w:rStyle w:val="a3"/>
        </w:rPr>
        <w:t xml:space="preserve">; кардиологии; косметологии; неврологии: организации здравоохранения и общественному здоровью, эпидемиологии; оториноларингологии (за исключением </w:t>
      </w:r>
      <w:proofErr w:type="spellStart"/>
      <w:r>
        <w:rPr>
          <w:rStyle w:val="a3"/>
        </w:rPr>
        <w:t>кохлеарной</w:t>
      </w:r>
      <w:proofErr w:type="spellEnd"/>
      <w:r>
        <w:rPr>
          <w:rStyle w:val="a3"/>
        </w:rPr>
        <w:t xml:space="preserve"> имплантации); офтальмологии; </w:t>
      </w:r>
      <w:proofErr w:type="spellStart"/>
      <w:r>
        <w:rPr>
          <w:rStyle w:val="a3"/>
        </w:rPr>
        <w:t>профпатологии</w:t>
      </w:r>
      <w:proofErr w:type="spellEnd"/>
      <w:r>
        <w:rPr>
          <w:rStyle w:val="a3"/>
        </w:rPr>
        <w:t>; психиатрии; психиатрии-наркологии; пульмонологии: ультразвуковой диагностике;</w:t>
      </w:r>
      <w:proofErr w:type="gramEnd"/>
      <w:r>
        <w:rPr>
          <w:rStyle w:val="a3"/>
        </w:rPr>
        <w:t xml:space="preserve"> урологии; функциональной диагностике; хирургии; эндокринологии; При оказании скорой, в том числе скорой специализированной, медицинской помощи организуются и выполняются следующие работы (услуги): при оказании скорой медицинской помощи вне медицинской организации но: организации здравоохранения и общественному здоровью, эпидемиологии; скорой медицинской помощи; </w:t>
      </w:r>
      <w:proofErr w:type="gramStart"/>
      <w:r>
        <w:rPr>
          <w:rStyle w:val="a3"/>
        </w:rPr>
        <w:t>при оказании скорой специализированной медицинской помощи вне медицинской организации (в том числе выездными экстренными консультативными бригадами скорой медицинской помощи), по: анестезиологии и реаниматологии;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профессиональной пригодности; При проведении медицинских осмотров организуются и выполняются следующие работы (услуги) по: медицинским осмотрам (предварительным, периодическим);</w:t>
      </w:r>
      <w:proofErr w:type="gramEnd"/>
      <w:r>
        <w:rPr>
          <w:rStyle w:val="a3"/>
        </w:rPr>
        <w:t xml:space="preserve"> медицинским осмотрам (</w:t>
      </w:r>
      <w:proofErr w:type="spellStart"/>
      <w:r>
        <w:rPr>
          <w:rStyle w:val="a3"/>
        </w:rPr>
        <w:t>предсменным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предрейсовым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послесменным</w:t>
      </w:r>
      <w:proofErr w:type="spellEnd"/>
      <w:r>
        <w:rPr>
          <w:rStyle w:val="a3"/>
        </w:rPr>
        <w:t xml:space="preserve">. </w:t>
      </w:r>
      <w:proofErr w:type="spellStart"/>
      <w:r>
        <w:rPr>
          <w:rStyle w:val="a3"/>
        </w:rPr>
        <w:t>послерейсовым</w:t>
      </w:r>
      <w:proofErr w:type="spellEnd"/>
      <w:r>
        <w:rPr>
          <w:rStyle w:val="a3"/>
        </w:rPr>
        <w:t>); медицинским осмотрам профилактическим; 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</w:t>
      </w:r>
    </w:p>
    <w:p w:rsidR="005F51EF" w:rsidRDefault="006B4E18">
      <w:pPr>
        <w:pStyle w:val="11"/>
      </w:pPr>
      <w:r>
        <w:rPr>
          <w:rStyle w:val="a3"/>
          <w:b/>
          <w:bCs/>
          <w:sz w:val="13"/>
          <w:szCs w:val="13"/>
        </w:rPr>
        <w:t xml:space="preserve">Фактический адрес места нахождения объекта: Архангельская область, г. Котлас, ул. Набережная д.14, </w:t>
      </w:r>
      <w:r>
        <w:rPr>
          <w:rStyle w:val="a3"/>
        </w:rPr>
        <w:t xml:space="preserve">выполняемые работы, оказываемые услуги: Приказ 866н: </w:t>
      </w:r>
      <w:proofErr w:type="gramStart"/>
      <w:r>
        <w:rPr>
          <w:rStyle w:val="a3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анестезиологии и реаниматологии; сестринскому делу; при оказании первичной врачебной медико-санитарной помощи в условиях дневного стационара по: организации здравоохранения и общественному здоровью, эпидемиологии: терапии; при оказании первичной специализированной медико-санитарной помощи в амбулаторных условиях по: детской эндокринологии;</w:t>
      </w:r>
      <w:proofErr w:type="gramEnd"/>
      <w:r>
        <w:rPr>
          <w:rStyle w:val="a3"/>
        </w:rPr>
        <w:t xml:space="preserve"> мануальной терапии; рентгенологии; стоматологии общей практики; стоматологии терапевтической; стоматологии хирургической; при оказании первичной специализированной медико-санитарной помощи в условиях дневного стационара по: анестезиологии и реаниматологии; оториноларингологии (за исключением </w:t>
      </w:r>
      <w:proofErr w:type="spellStart"/>
      <w:r>
        <w:rPr>
          <w:rStyle w:val="a3"/>
        </w:rPr>
        <w:t>кохлеарной</w:t>
      </w:r>
      <w:proofErr w:type="spellEnd"/>
      <w:r>
        <w:rPr>
          <w:rStyle w:val="a3"/>
        </w:rPr>
        <w:t xml:space="preserve"> имплантации); офтальмологии; организации здравоохранения и общественному здоровью, эпидемиологии; эндоскопии; </w:t>
      </w:r>
      <w:proofErr w:type="gramStart"/>
      <w:r>
        <w:rPr>
          <w:rStyle w:val="a3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но: анестезиологии и реаниматологии; организации здравоохранения и общественному здоровью, эпидемиологии: офтальмологии; сестринскому делу; При проведении медицинских экспертиз организуются и выполняются следующие работы (услуги) по: экспертизе временной нетрудоспособности</w:t>
      </w:r>
      <w:proofErr w:type="gramEnd"/>
    </w:p>
    <w:p w:rsidR="005F51EF" w:rsidRDefault="006B4E18">
      <w:pPr>
        <w:pStyle w:val="11"/>
      </w:pPr>
      <w:r>
        <w:rPr>
          <w:rStyle w:val="a3"/>
          <w:b/>
          <w:bCs/>
          <w:sz w:val="13"/>
          <w:szCs w:val="13"/>
        </w:rPr>
        <w:t xml:space="preserve">Фактический адрес места нахождения </w:t>
      </w:r>
      <w:r>
        <w:rPr>
          <w:rStyle w:val="a3"/>
        </w:rPr>
        <w:t xml:space="preserve">объекта: </w:t>
      </w:r>
      <w:r>
        <w:rPr>
          <w:rStyle w:val="a3"/>
          <w:b/>
          <w:bCs/>
          <w:sz w:val="13"/>
          <w:szCs w:val="13"/>
        </w:rPr>
        <w:t xml:space="preserve">Архангельская область, г. Коряжма, </w:t>
      </w:r>
      <w:proofErr w:type="spellStart"/>
      <w:r>
        <w:rPr>
          <w:rStyle w:val="a3"/>
          <w:b/>
          <w:bCs/>
          <w:sz w:val="13"/>
          <w:szCs w:val="13"/>
        </w:rPr>
        <w:t>ул</w:t>
      </w:r>
      <w:proofErr w:type="gramStart"/>
      <w:r>
        <w:rPr>
          <w:rStyle w:val="a3"/>
          <w:b/>
          <w:bCs/>
          <w:sz w:val="13"/>
          <w:szCs w:val="13"/>
        </w:rPr>
        <w:t>.Г</w:t>
      </w:r>
      <w:proofErr w:type="gramEnd"/>
      <w:r>
        <w:rPr>
          <w:rStyle w:val="a3"/>
          <w:b/>
          <w:bCs/>
          <w:sz w:val="13"/>
          <w:szCs w:val="13"/>
        </w:rPr>
        <w:t>оголя</w:t>
      </w:r>
      <w:proofErr w:type="spellEnd"/>
      <w:r>
        <w:rPr>
          <w:rStyle w:val="a3"/>
          <w:b/>
          <w:bCs/>
          <w:sz w:val="13"/>
          <w:szCs w:val="13"/>
        </w:rPr>
        <w:t xml:space="preserve"> д.3, </w:t>
      </w:r>
      <w:r>
        <w:rPr>
          <w:rStyle w:val="a3"/>
        </w:rPr>
        <w:t xml:space="preserve">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медицинскому' массажу; сестринскому делу; сестринскому делу' в косметологии; физиотерапии; при оказании первичной врачебной медико-санитарной помощи в амбулаторных условиях по: организации здравоохранения и </w:t>
      </w:r>
      <w:proofErr w:type="spellStart"/>
      <w:r>
        <w:rPr>
          <w:rStyle w:val="a3"/>
        </w:rPr>
        <w:t>общественному'здоровью</w:t>
      </w:r>
      <w:proofErr w:type="spellEnd"/>
      <w:r>
        <w:rPr>
          <w:rStyle w:val="a3"/>
        </w:rPr>
        <w:t xml:space="preserve">, эпидемиологии; терапии; при оказании первичной врачебной медико-санитарной помощи в условиях дневного стационара по: организации здравоохранения и общественному здоровью, эпидемиологии: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беременности): </w:t>
      </w:r>
      <w:proofErr w:type="spellStart"/>
      <w:r>
        <w:rPr>
          <w:rStyle w:val="a3"/>
        </w:rPr>
        <w:t>дерматовенерологии</w:t>
      </w:r>
      <w:proofErr w:type="spellEnd"/>
      <w:r>
        <w:rPr>
          <w:rStyle w:val="a3"/>
        </w:rPr>
        <w:t xml:space="preserve">; косметологии; неврологии; </w:t>
      </w:r>
      <w:proofErr w:type="gramStart"/>
      <w:r>
        <w:rPr>
          <w:rStyle w:val="a3"/>
        </w:rPr>
        <w:t>онкологии; организации здравоохранения и общественному здоровью, эпидемиологии; психиатрии; пульмонологии; ревматологии; рефлексотерапии; ультразвуковой диагностике; физиотерапии; хирургии</w:t>
      </w:r>
      <w:proofErr w:type="gramEnd"/>
    </w:p>
    <w:p w:rsidR="005F51EF" w:rsidRDefault="006B4E18" w:rsidP="009E64E1">
      <w:pPr>
        <w:pStyle w:val="11"/>
        <w:spacing w:line="240" w:lineRule="auto"/>
        <w:rPr>
          <w:rStyle w:val="a3"/>
        </w:rPr>
      </w:pPr>
      <w:r>
        <w:rPr>
          <w:rStyle w:val="a3"/>
          <w:b/>
          <w:bCs/>
          <w:sz w:val="13"/>
          <w:szCs w:val="13"/>
        </w:rPr>
        <w:t xml:space="preserve">Фактический адрес места нахождения объекта: Архангельская область, </w:t>
      </w:r>
      <w:proofErr w:type="spellStart"/>
      <w:r>
        <w:rPr>
          <w:rStyle w:val="a3"/>
          <w:b/>
          <w:bCs/>
          <w:sz w:val="13"/>
          <w:szCs w:val="13"/>
        </w:rPr>
        <w:t>г.о</w:t>
      </w:r>
      <w:proofErr w:type="spellEnd"/>
      <w:r>
        <w:rPr>
          <w:rStyle w:val="a3"/>
          <w:b/>
          <w:bCs/>
          <w:sz w:val="13"/>
          <w:szCs w:val="13"/>
        </w:rPr>
        <w:t xml:space="preserve">. ’’Котлас”, </w:t>
      </w:r>
      <w:proofErr w:type="spellStart"/>
      <w:r>
        <w:rPr>
          <w:rStyle w:val="a3"/>
          <w:b/>
          <w:bCs/>
          <w:sz w:val="13"/>
          <w:szCs w:val="13"/>
        </w:rPr>
        <w:t>ул</w:t>
      </w:r>
      <w:proofErr w:type="gramStart"/>
      <w:r>
        <w:rPr>
          <w:rStyle w:val="a3"/>
          <w:b/>
          <w:bCs/>
          <w:sz w:val="13"/>
          <w:szCs w:val="13"/>
        </w:rPr>
        <w:t>.У</w:t>
      </w:r>
      <w:proofErr w:type="gramEnd"/>
      <w:r>
        <w:rPr>
          <w:rStyle w:val="a3"/>
          <w:b/>
          <w:bCs/>
          <w:sz w:val="13"/>
          <w:szCs w:val="13"/>
        </w:rPr>
        <w:t>шинского</w:t>
      </w:r>
      <w:proofErr w:type="spellEnd"/>
      <w:r>
        <w:rPr>
          <w:rStyle w:val="a3"/>
          <w:b/>
          <w:bCs/>
          <w:sz w:val="13"/>
          <w:szCs w:val="13"/>
        </w:rPr>
        <w:t xml:space="preserve">, д. 41, </w:t>
      </w:r>
      <w:r>
        <w:rPr>
          <w:rStyle w:val="a3"/>
        </w:rPr>
        <w:t xml:space="preserve">помещение 6н Перечень медицинских услуг, оказываемых медицинским лечебно-диагностическим центром ООО «МИГ», по адресу: 165300.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сестринскому делу', физиотерапии; при оказании первичной врачебной медико-санитарной помощи в амбулаторных условиях по: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детской эндокринологии; диетологии; лечебной физкультуре; мануальной терапии; неврологии: офтальмологии; рефлексотерапии; ультразвуковой </w:t>
      </w:r>
      <w:proofErr w:type="spellStart"/>
      <w:r>
        <w:rPr>
          <w:rStyle w:val="a3"/>
        </w:rPr>
        <w:t>диагносгике</w:t>
      </w:r>
      <w:proofErr w:type="spellEnd"/>
      <w:r>
        <w:rPr>
          <w:rStyle w:val="a3"/>
        </w:rPr>
        <w:t xml:space="preserve">; физиотерапии; функциональной диагностике; </w:t>
      </w:r>
      <w:proofErr w:type="gramStart"/>
      <w:r>
        <w:rPr>
          <w:rStyle w:val="a3"/>
        </w:rPr>
        <w:t>При</w:t>
      </w:r>
      <w:proofErr w:type="gramEnd"/>
    </w:p>
    <w:p w:rsidR="005F51EF" w:rsidRDefault="009E64E1">
      <w:pPr>
        <w:pStyle w:val="11"/>
        <w:spacing w:line="240" w:lineRule="auto"/>
      </w:pPr>
      <w:proofErr w:type="gramStart"/>
      <w:r>
        <w:rPr>
          <w:rStyle w:val="a3"/>
          <w:color w:val="29292A"/>
        </w:rPr>
        <w:t>проведении</w:t>
      </w:r>
      <w:proofErr w:type="gramEnd"/>
      <w:r>
        <w:rPr>
          <w:rStyle w:val="a3"/>
          <w:color w:val="29292A"/>
        </w:rPr>
        <w:t xml:space="preserve"> медицинских экспертиз организуются и выполняются следующие работы (услуги) по: экспертизе временной нетрудоспособности.</w:t>
      </w:r>
      <w:r w:rsidR="006B4E18"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42AA291" wp14:editId="02AB8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42505" cy="1046988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342505" cy="1046988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78.14999999999998pt;height:824.39999999999998pt;z-index:-251658240;mso-position-horizontal-relative:page;mso-position-vertical-relative:page;z-index:-251658752" fillcolor="#FEFEFE" stroked="f"/>
            </w:pict>
          </mc:Fallback>
        </mc:AlternateContent>
      </w:r>
    </w:p>
    <w:sectPr w:rsidR="005F51EF">
      <w:headerReference w:type="default" r:id="rId10"/>
      <w:pgSz w:w="11563" w:h="16488"/>
      <w:pgMar w:top="562" w:right="686" w:bottom="562" w:left="667" w:header="134" w:footer="1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0D" w:rsidRDefault="00CC200D">
      <w:r>
        <w:separator/>
      </w:r>
    </w:p>
  </w:endnote>
  <w:endnote w:type="continuationSeparator" w:id="0">
    <w:p w:rsidR="00CC200D" w:rsidRDefault="00CC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0D" w:rsidRDefault="00CC200D"/>
  </w:footnote>
  <w:footnote w:type="continuationSeparator" w:id="0">
    <w:p w:rsidR="00CC200D" w:rsidRDefault="00CC20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36" w:rsidRDefault="00A96536" w:rsidP="00A96536">
    <w:pPr>
      <w:pStyle w:val="a4"/>
      <w:tabs>
        <w:tab w:val="clear" w:pos="4677"/>
        <w:tab w:val="clear" w:pos="9355"/>
        <w:tab w:val="left" w:pos="383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095"/>
    <w:multiLevelType w:val="multilevel"/>
    <w:tmpl w:val="F1E8EB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60A3A"/>
    <w:multiLevelType w:val="multilevel"/>
    <w:tmpl w:val="EC865FB8"/>
    <w:lvl w:ilvl="0">
      <w:start w:val="1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04968"/>
    <w:multiLevelType w:val="multilevel"/>
    <w:tmpl w:val="A134CD04"/>
    <w:lvl w:ilvl="0">
      <w:start w:val="1"/>
      <w:numFmt w:val="decimal"/>
      <w:lvlText w:val="%1."/>
      <w:lvlJc w:val="left"/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F70E4"/>
    <w:multiLevelType w:val="multilevel"/>
    <w:tmpl w:val="5892624A"/>
    <w:lvl w:ilvl="0">
      <w:start w:val="1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8727F"/>
    <w:multiLevelType w:val="multilevel"/>
    <w:tmpl w:val="7082C5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5303F"/>
    <w:multiLevelType w:val="multilevel"/>
    <w:tmpl w:val="5A04C3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3D06FD"/>
    <w:multiLevelType w:val="multilevel"/>
    <w:tmpl w:val="A1E44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71618C"/>
    <w:multiLevelType w:val="multilevel"/>
    <w:tmpl w:val="1F7C394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227B88"/>
    <w:multiLevelType w:val="multilevel"/>
    <w:tmpl w:val="B4A49D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575D90"/>
    <w:multiLevelType w:val="multilevel"/>
    <w:tmpl w:val="5E96F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076DAC"/>
    <w:multiLevelType w:val="multilevel"/>
    <w:tmpl w:val="42AE6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FD5D71"/>
    <w:multiLevelType w:val="multilevel"/>
    <w:tmpl w:val="E2C09B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F51EF"/>
    <w:rsid w:val="00012E47"/>
    <w:rsid w:val="001D432E"/>
    <w:rsid w:val="0024322C"/>
    <w:rsid w:val="003620CD"/>
    <w:rsid w:val="00410CAC"/>
    <w:rsid w:val="004F3BA0"/>
    <w:rsid w:val="005E1AD2"/>
    <w:rsid w:val="005F51EF"/>
    <w:rsid w:val="00600715"/>
    <w:rsid w:val="0066602F"/>
    <w:rsid w:val="006B4E18"/>
    <w:rsid w:val="007252EC"/>
    <w:rsid w:val="00824E29"/>
    <w:rsid w:val="008F635E"/>
    <w:rsid w:val="009B2EC9"/>
    <w:rsid w:val="009E64E1"/>
    <w:rsid w:val="00A96536"/>
    <w:rsid w:val="00AA4199"/>
    <w:rsid w:val="00B80BD4"/>
    <w:rsid w:val="00CC200D"/>
    <w:rsid w:val="00CD3CCB"/>
    <w:rsid w:val="00D064F0"/>
    <w:rsid w:val="00D16601"/>
    <w:rsid w:val="00D70322"/>
    <w:rsid w:val="00E30F77"/>
    <w:rsid w:val="00E31364"/>
    <w:rsid w:val="00E50B81"/>
    <w:rsid w:val="00E52085"/>
    <w:rsid w:val="00E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pacing w:line="26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3"/>
    <w:pPr>
      <w:spacing w:line="254" w:lineRule="auto"/>
    </w:pPr>
    <w:rPr>
      <w:rFonts w:ascii="Times New Roman" w:eastAsia="Times New Roman" w:hAnsi="Times New Roman" w:cs="Times New Roman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CD3C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CCB"/>
    <w:rPr>
      <w:color w:val="000000"/>
    </w:rPr>
  </w:style>
  <w:style w:type="paragraph" w:styleId="a6">
    <w:name w:val="footer"/>
    <w:basedOn w:val="a"/>
    <w:link w:val="a7"/>
    <w:uiPriority w:val="99"/>
    <w:unhideWhenUsed/>
    <w:rsid w:val="00CD3C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3CCB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D3C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C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pacing w:line="26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3"/>
    <w:pPr>
      <w:spacing w:line="254" w:lineRule="auto"/>
    </w:pPr>
    <w:rPr>
      <w:rFonts w:ascii="Times New Roman" w:eastAsia="Times New Roman" w:hAnsi="Times New Roman" w:cs="Times New Roman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CD3C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CCB"/>
    <w:rPr>
      <w:color w:val="000000"/>
    </w:rPr>
  </w:style>
  <w:style w:type="paragraph" w:styleId="a6">
    <w:name w:val="footer"/>
    <w:basedOn w:val="a"/>
    <w:link w:val="a7"/>
    <w:uiPriority w:val="99"/>
    <w:unhideWhenUsed/>
    <w:rsid w:val="00CD3C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3CCB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D3C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C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gkotlas.ru/,https://medispakotl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9083-28FE-4919-802B-367CBE2A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3787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2024-11-22T13:18:00Z</cp:lastPrinted>
  <dcterms:created xsi:type="dcterms:W3CDTF">2024-11-22T12:21:00Z</dcterms:created>
  <dcterms:modified xsi:type="dcterms:W3CDTF">2024-11-22T13:18:00Z</dcterms:modified>
</cp:coreProperties>
</file>